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358E6" w:rsidP="00774D4C">
      <w:pPr>
        <w:spacing w:before="120" w:after="240" w:line="276" w:lineRule="auto"/>
        <w:contextualSpacing/>
        <w:jc w:val="right"/>
        <w:rPr>
          <w:rFonts w:ascii="Arial" w:hAnsi="Arial" w:cs="Arial"/>
          <w:sz w:val="32"/>
          <w:szCs w:val="32"/>
        </w:rPr>
      </w:pPr>
      <w:bookmarkStart w:id="0" w:name="_GoBack"/>
      <w:bookmarkEnd w:id="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-367665</wp:posOffset>
                </wp:positionV>
                <wp:extent cx="19335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33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8E6" w:rsidRDefault="00A358E6" w:rsidP="00A358E6">
                            <w:pPr>
                              <w:jc w:val="right"/>
                            </w:pPr>
                            <w:r>
                              <w:t>AGENDA ITEM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pt;margin-top:-28.95pt;width:152.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" filled="f" stroked="f" strokeweight=".5pt">
                <v:textbox>
                  <w:txbxContent>
                    <w:p w:rsidR="00A358E6" w:rsidRDefault="00A358E6" w:rsidP="00A358E6">
                      <w:pPr>
                        <w:jc w:val="right"/>
                      </w:pPr>
                      <w:r>
                        <w:t>AGENDA ITEM 6</w:t>
                      </w:r>
                    </w:p>
                  </w:txbxContent>
                </v:textbox>
              </v:shape>
            </w:pict>
          </mc:Fallback>
        </mc:AlternateContent>
      </w:r>
      <w:r w:rsidR="00AF31F0"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00AF31F0" w:rsidRPr="00D040E2">
        <w:rPr>
          <w:rFonts w:ascii="Arial" w:hAnsi="Arial" w:cs="Arial"/>
          <w:sz w:val="32"/>
          <w:szCs w:val="32"/>
        </w:rPr>
        <w:t xml:space="preserve">Meeting </w:t>
      </w:r>
      <w:r w:rsidR="00D41949">
        <w:rPr>
          <w:rFonts w:ascii="Arial" w:hAnsi="Arial" w:cs="Arial"/>
          <w:sz w:val="32"/>
          <w:szCs w:val="32"/>
        </w:rPr>
        <w:t>3</w:t>
      </w:r>
      <w:r w:rsidR="006075E7">
        <w:rPr>
          <w:rFonts w:ascii="Arial" w:hAnsi="Arial" w:cs="Arial"/>
          <w:sz w:val="32"/>
          <w:szCs w:val="32"/>
        </w:rPr>
        <w:t>7</w:t>
      </w:r>
    </w:p>
    <w:p w:rsidR="00AF31F0" w:rsidRPr="00D040E2" w:rsidRDefault="00225054" w:rsidP="00774D4C">
      <w:pPr>
        <w:spacing w:before="120" w:after="240" w:line="276" w:lineRule="auto"/>
        <w:contextualSpacing/>
        <w:jc w:val="right"/>
        <w:rPr>
          <w:rFonts w:ascii="Arial" w:hAnsi="Arial" w:cs="Arial"/>
          <w:sz w:val="32"/>
          <w:szCs w:val="32"/>
        </w:rPr>
      </w:pPr>
      <w:r>
        <w:rPr>
          <w:rFonts w:ascii="Arial" w:hAnsi="Arial" w:cs="Arial"/>
          <w:sz w:val="32"/>
          <w:szCs w:val="32"/>
        </w:rPr>
        <w:t>20 August</w:t>
      </w:r>
      <w:r w:rsidR="00C94B9B">
        <w:rPr>
          <w:rFonts w:ascii="Arial" w:hAnsi="Arial" w:cs="Arial"/>
          <w:sz w:val="32"/>
          <w:szCs w:val="32"/>
        </w:rPr>
        <w:t xml:space="preserve"> 2019</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p>
    <w:p w:rsidR="00D41949" w:rsidRPr="00CA296C"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F15491" w:rsidRPr="00CA296C" w:rsidRDefault="00F15491" w:rsidP="00F15491">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Richard Cowling, Assistant Commissioner, Tasmania Police</w:t>
      </w:r>
    </w:p>
    <w:p w:rsidR="00B651B5" w:rsidRPr="00CA296C" w:rsidRDefault="00B651B5" w:rsidP="00B651B5">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p>
    <w:p w:rsidR="00D13A7A" w:rsidRPr="00CA296C" w:rsidRDefault="00D13A7A" w:rsidP="00D13A7A">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792130" w:rsidRPr="00CA296C"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Harvey Lennon, CEO</w:t>
      </w:r>
      <w:r w:rsidR="00B67314" w:rsidRPr="00CA296C">
        <w:rPr>
          <w:rFonts w:ascii="Arial" w:hAnsi="Arial" w:cs="Arial"/>
          <w:sz w:val="22"/>
          <w:szCs w:val="22"/>
        </w:rPr>
        <w:t>,</w:t>
      </w:r>
      <w:r w:rsidRPr="00CA296C">
        <w:rPr>
          <w:rFonts w:ascii="Arial" w:hAnsi="Arial" w:cs="Arial"/>
          <w:sz w:val="22"/>
          <w:szCs w:val="22"/>
        </w:rPr>
        <w:t xml:space="preserve"> RACT</w:t>
      </w:r>
    </w:p>
    <w:p w:rsidR="00C94B9B" w:rsidRPr="00CA296C" w:rsidRDefault="00C94B9B" w:rsidP="00B651B5">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 xml:space="preserve">Mr </w:t>
      </w:r>
      <w:r w:rsidR="00B651B5" w:rsidRPr="00CA296C">
        <w:rPr>
          <w:rFonts w:ascii="Arial" w:hAnsi="Arial" w:cs="Arial"/>
          <w:sz w:val="22"/>
          <w:szCs w:val="22"/>
        </w:rPr>
        <w:t>Martin Crane</w:t>
      </w:r>
      <w:r w:rsidRPr="00CA296C">
        <w:rPr>
          <w:rFonts w:ascii="Arial" w:hAnsi="Arial" w:cs="Arial"/>
          <w:sz w:val="22"/>
          <w:szCs w:val="22"/>
        </w:rPr>
        <w:t xml:space="preserve">, </w:t>
      </w:r>
      <w:r w:rsidR="00B651B5" w:rsidRPr="00CA296C">
        <w:rPr>
          <w:rFonts w:ascii="Arial" w:hAnsi="Arial" w:cs="Arial"/>
          <w:sz w:val="22"/>
          <w:szCs w:val="22"/>
        </w:rPr>
        <w:t>A/</w:t>
      </w:r>
      <w:r w:rsidRPr="00CA296C">
        <w:rPr>
          <w:rFonts w:ascii="Arial" w:hAnsi="Arial" w:cs="Arial"/>
          <w:sz w:val="22"/>
          <w:szCs w:val="22"/>
        </w:rPr>
        <w:t xml:space="preserve">Deputy Secretary Transport Services, Department of State Growth </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Pr="00CA296C" w:rsidRDefault="00D053C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Apologies:</w:t>
      </w:r>
    </w:p>
    <w:p w:rsidR="00B651B5" w:rsidRPr="00CA296C" w:rsidRDefault="00B651B5" w:rsidP="00B651B5">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Dr </w:t>
      </w:r>
      <w:proofErr w:type="spellStart"/>
      <w:r w:rsidRPr="00CA296C">
        <w:rPr>
          <w:rFonts w:ascii="Arial" w:hAnsi="Arial" w:cs="Arial"/>
          <w:sz w:val="22"/>
          <w:szCs w:val="22"/>
        </w:rPr>
        <w:t>Katrena</w:t>
      </w:r>
      <w:proofErr w:type="spellEnd"/>
      <w:r w:rsidRPr="00CA296C">
        <w:rPr>
          <w:rFonts w:ascii="Arial" w:hAnsi="Arial" w:cs="Arial"/>
          <w:sz w:val="22"/>
          <w:szCs w:val="22"/>
        </w:rPr>
        <w:t xml:space="preserve"> Stephenson, CEO, Local Government Association of Tasmania (LGAT)</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C94B9B" w:rsidRPr="00CA296C" w:rsidRDefault="00C94B9B" w:rsidP="00D41949">
      <w:pPr>
        <w:spacing w:before="120" w:after="240" w:line="276" w:lineRule="auto"/>
        <w:contextualSpacing/>
        <w:rPr>
          <w:rFonts w:ascii="Arial" w:hAnsi="Arial" w:cs="Arial"/>
          <w:sz w:val="22"/>
          <w:szCs w:val="22"/>
        </w:rPr>
      </w:pPr>
      <w:r w:rsidRPr="00CA296C">
        <w:rPr>
          <w:rFonts w:ascii="Arial" w:hAnsi="Arial" w:cs="Arial"/>
          <w:sz w:val="22"/>
          <w:szCs w:val="22"/>
        </w:rPr>
        <w:t xml:space="preserve">Mr </w:t>
      </w:r>
      <w:r w:rsidR="00F15491" w:rsidRPr="00CA296C">
        <w:rPr>
          <w:rFonts w:ascii="Arial" w:hAnsi="Arial" w:cs="Arial"/>
          <w:sz w:val="22"/>
          <w:szCs w:val="22"/>
        </w:rPr>
        <w:t>Alan Rushworth</w:t>
      </w:r>
      <w:r w:rsidRPr="00CA296C">
        <w:rPr>
          <w:rFonts w:ascii="Arial" w:hAnsi="Arial" w:cs="Arial"/>
          <w:sz w:val="22"/>
          <w:szCs w:val="22"/>
        </w:rPr>
        <w:t xml:space="preserve">, Policy </w:t>
      </w:r>
      <w:r w:rsidR="00F15491" w:rsidRPr="00CA296C">
        <w:rPr>
          <w:rFonts w:ascii="Arial" w:hAnsi="Arial" w:cs="Arial"/>
          <w:sz w:val="22"/>
          <w:szCs w:val="22"/>
        </w:rPr>
        <w:t>and Project Officer</w:t>
      </w:r>
      <w:r w:rsidRPr="00CA296C">
        <w:rPr>
          <w:rFonts w:ascii="Arial" w:hAnsi="Arial" w:cs="Arial"/>
          <w:sz w:val="22"/>
          <w:szCs w:val="22"/>
        </w:rPr>
        <w:t>, State Growth</w:t>
      </w:r>
    </w:p>
    <w:p w:rsidR="00C61EC4" w:rsidRPr="00CA296C"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CA296C" w:rsidRDefault="00487B5B" w:rsidP="00A74DAE">
      <w:pPr>
        <w:pStyle w:val="ListParagraph"/>
        <w:numPr>
          <w:ilvl w:val="0"/>
          <w:numId w:val="6"/>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Pr="00CA296C" w:rsidRDefault="00D053C7" w:rsidP="00A74DAE">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9B3FDE" w:rsidRPr="00CA296C">
        <w:rPr>
          <w:rFonts w:ascii="Arial" w:hAnsi="Arial" w:cs="Arial"/>
          <w:sz w:val="22"/>
          <w:szCs w:val="22"/>
        </w:rPr>
        <w:t>3</w:t>
      </w:r>
      <w:r w:rsidR="008C02E7" w:rsidRPr="00CA296C">
        <w:rPr>
          <w:rFonts w:ascii="Arial" w:hAnsi="Arial" w:cs="Arial"/>
          <w:sz w:val="22"/>
          <w:szCs w:val="22"/>
        </w:rPr>
        <w:t>7</w:t>
      </w:r>
      <w:r w:rsidR="004F3B40" w:rsidRPr="00CA296C">
        <w:rPr>
          <w:rFonts w:ascii="Arial" w:hAnsi="Arial" w:cs="Arial"/>
          <w:sz w:val="22"/>
          <w:szCs w:val="22"/>
          <w:vertAlign w:val="superscript"/>
        </w:rPr>
        <w:t>th</w:t>
      </w:r>
      <w:r w:rsidR="000C3FD7" w:rsidRPr="00CA2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rsidR="005F781D" w:rsidRPr="00CA296C" w:rsidRDefault="005F781D"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MINUTES AND ACTIONS FROM PREVIOUS MEETING</w:t>
      </w:r>
    </w:p>
    <w:p w:rsidR="006C7005" w:rsidRPr="00CA296C" w:rsidRDefault="005F781D" w:rsidP="00A74DAE">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Members endorsed the minutes of the previous RSAC meeting (</w:t>
      </w:r>
      <w:r w:rsidR="008C02E7" w:rsidRPr="00CA296C">
        <w:rPr>
          <w:rFonts w:ascii="Arial" w:hAnsi="Arial" w:cs="Arial"/>
          <w:sz w:val="22"/>
          <w:szCs w:val="22"/>
        </w:rPr>
        <w:t>14 May</w:t>
      </w:r>
      <w:r w:rsidR="00181238" w:rsidRPr="00CA296C">
        <w:rPr>
          <w:rFonts w:ascii="Arial" w:hAnsi="Arial" w:cs="Arial"/>
          <w:sz w:val="22"/>
          <w:szCs w:val="22"/>
        </w:rPr>
        <w:t xml:space="preserve"> 2019</w:t>
      </w:r>
      <w:r w:rsidRPr="00CA296C">
        <w:rPr>
          <w:rFonts w:ascii="Arial" w:hAnsi="Arial" w:cs="Arial"/>
          <w:sz w:val="22"/>
          <w:szCs w:val="22"/>
        </w:rPr>
        <w:t>).  Members noted the status of actions from previous meetings</w:t>
      </w:r>
      <w:r w:rsidR="00C94B9B" w:rsidRPr="00CA296C">
        <w:rPr>
          <w:rFonts w:ascii="Arial" w:hAnsi="Arial" w:cs="Arial"/>
          <w:sz w:val="22"/>
          <w:szCs w:val="22"/>
        </w:rPr>
        <w:t>.</w:t>
      </w:r>
      <w:r w:rsidR="00D77A7C" w:rsidRPr="00CA296C">
        <w:rPr>
          <w:rFonts w:ascii="Arial" w:hAnsi="Arial" w:cs="Arial"/>
          <w:sz w:val="22"/>
          <w:szCs w:val="22"/>
        </w:rPr>
        <w:t xml:space="preserve"> </w:t>
      </w:r>
    </w:p>
    <w:p w:rsidR="004C4C02" w:rsidRPr="00CA296C" w:rsidRDefault="001F1F96"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KIDSAFE TASMANIA FUNDING PROPOSAL 2020-2024</w:t>
      </w:r>
    </w:p>
    <w:p w:rsidR="001002F3" w:rsidRPr="00CA296C" w:rsidRDefault="004F60DA" w:rsidP="001F1F96">
      <w:pP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391572" w:rsidRPr="00CA296C">
        <w:rPr>
          <w:rFonts w:ascii="Arial" w:hAnsi="Arial" w:cs="Arial"/>
          <w:sz w:val="22"/>
          <w:szCs w:val="22"/>
        </w:rPr>
        <w:t>m</w:t>
      </w:r>
      <w:r w:rsidR="0078666A" w:rsidRPr="00CA296C">
        <w:rPr>
          <w:rFonts w:ascii="Arial" w:hAnsi="Arial" w:cs="Arial"/>
          <w:sz w:val="22"/>
          <w:szCs w:val="22"/>
        </w:rPr>
        <w:t>embers</w:t>
      </w:r>
      <w:r w:rsidR="00D33B81" w:rsidRPr="00CA296C">
        <w:rPr>
          <w:rFonts w:ascii="Arial" w:hAnsi="Arial" w:cs="Arial"/>
          <w:sz w:val="22"/>
          <w:szCs w:val="22"/>
        </w:rPr>
        <w:t xml:space="preserve"> </w:t>
      </w:r>
      <w:r w:rsidR="00EA11DA">
        <w:rPr>
          <w:rFonts w:ascii="Arial" w:hAnsi="Arial" w:cs="Arial"/>
          <w:sz w:val="22"/>
          <w:szCs w:val="22"/>
        </w:rPr>
        <w:t>noted that a properly fitted child restraint is a very effective safety device protecting young people in a crash.</w:t>
      </w:r>
      <w:r w:rsidR="002131D3">
        <w:rPr>
          <w:rFonts w:ascii="Arial" w:hAnsi="Arial" w:cs="Arial"/>
          <w:sz w:val="22"/>
          <w:szCs w:val="22"/>
        </w:rPr>
        <w:t xml:space="preserve"> RSAC </w:t>
      </w:r>
      <w:r w:rsidR="001002F3" w:rsidRPr="00CA296C">
        <w:rPr>
          <w:rFonts w:ascii="Arial" w:hAnsi="Arial" w:cs="Arial"/>
          <w:sz w:val="22"/>
          <w:szCs w:val="22"/>
        </w:rPr>
        <w:t xml:space="preserve">discussed the </w:t>
      </w:r>
      <w:proofErr w:type="spellStart"/>
      <w:r w:rsidR="001002F3" w:rsidRPr="00CA296C">
        <w:rPr>
          <w:rFonts w:ascii="Arial" w:hAnsi="Arial" w:cs="Arial"/>
          <w:sz w:val="22"/>
          <w:szCs w:val="22"/>
        </w:rPr>
        <w:t>Kidsafe</w:t>
      </w:r>
      <w:proofErr w:type="spellEnd"/>
      <w:r w:rsidR="001002F3" w:rsidRPr="00CA296C">
        <w:rPr>
          <w:rFonts w:ascii="Arial" w:hAnsi="Arial" w:cs="Arial"/>
          <w:sz w:val="22"/>
          <w:szCs w:val="22"/>
        </w:rPr>
        <w:t xml:space="preserve"> proposal to provide </w:t>
      </w:r>
      <w:r w:rsidR="0093311C" w:rsidRPr="00CA296C">
        <w:rPr>
          <w:rFonts w:ascii="Arial" w:hAnsi="Arial" w:cs="Arial"/>
          <w:sz w:val="22"/>
          <w:szCs w:val="22"/>
        </w:rPr>
        <w:t xml:space="preserve">a </w:t>
      </w:r>
      <w:r w:rsidR="001002F3" w:rsidRPr="00CA296C">
        <w:rPr>
          <w:rFonts w:ascii="Arial" w:hAnsi="Arial" w:cs="Arial"/>
          <w:sz w:val="22"/>
          <w:szCs w:val="22"/>
        </w:rPr>
        <w:t xml:space="preserve">child restraint education and engagement </w:t>
      </w:r>
      <w:r w:rsidR="0093311C" w:rsidRPr="00CA296C">
        <w:rPr>
          <w:rFonts w:ascii="Arial" w:hAnsi="Arial" w:cs="Arial"/>
          <w:sz w:val="22"/>
          <w:szCs w:val="22"/>
        </w:rPr>
        <w:t xml:space="preserve">program </w:t>
      </w:r>
      <w:r w:rsidR="001002F3" w:rsidRPr="00CA296C">
        <w:rPr>
          <w:rFonts w:ascii="Arial" w:hAnsi="Arial" w:cs="Arial"/>
          <w:sz w:val="22"/>
          <w:szCs w:val="22"/>
        </w:rPr>
        <w:t xml:space="preserve">and </w:t>
      </w:r>
      <w:r w:rsidR="006E3A26" w:rsidRPr="00CA296C">
        <w:rPr>
          <w:rFonts w:ascii="Arial" w:hAnsi="Arial" w:cs="Arial"/>
          <w:sz w:val="22"/>
          <w:szCs w:val="22"/>
        </w:rPr>
        <w:t xml:space="preserve">endorsed </w:t>
      </w:r>
      <w:r w:rsidR="001002F3" w:rsidRPr="00CA296C">
        <w:rPr>
          <w:rFonts w:ascii="Arial" w:hAnsi="Arial" w:cs="Arial"/>
          <w:sz w:val="22"/>
          <w:szCs w:val="22"/>
        </w:rPr>
        <w:t>funding of $50 000 per annum</w:t>
      </w:r>
      <w:r w:rsidR="0093311C" w:rsidRPr="00CA296C">
        <w:rPr>
          <w:rFonts w:ascii="Arial" w:hAnsi="Arial" w:cs="Arial"/>
          <w:sz w:val="22"/>
          <w:szCs w:val="22"/>
        </w:rPr>
        <w:t xml:space="preserve"> from the Road Safety Levy (the Levy)</w:t>
      </w:r>
      <w:r w:rsidR="001002F3" w:rsidRPr="00CA296C">
        <w:rPr>
          <w:rFonts w:ascii="Arial" w:hAnsi="Arial" w:cs="Arial"/>
          <w:sz w:val="22"/>
          <w:szCs w:val="22"/>
        </w:rPr>
        <w:t xml:space="preserve"> for the life of the Towards Zero Action Plan 2020-2024.  RSAC noted this will include child restraint checks, training for organisations such as child care centres, community transport providers, resources and campaigns.</w:t>
      </w:r>
    </w:p>
    <w:p w:rsidR="001002F3" w:rsidRPr="00CA296C" w:rsidRDefault="001002F3" w:rsidP="001F1F96">
      <w:pPr>
        <w:spacing w:before="120" w:after="240" w:line="276" w:lineRule="auto"/>
        <w:jc w:val="both"/>
        <w:rPr>
          <w:rFonts w:ascii="Arial" w:hAnsi="Arial" w:cs="Arial"/>
          <w:sz w:val="22"/>
          <w:szCs w:val="22"/>
        </w:rPr>
      </w:pPr>
      <w:r w:rsidRPr="00CA296C">
        <w:rPr>
          <w:rFonts w:ascii="Arial" w:hAnsi="Arial" w:cs="Arial"/>
          <w:sz w:val="22"/>
          <w:szCs w:val="22"/>
        </w:rPr>
        <w:t>Council requested information on the status of retailers and their expertise in providing advice on fitting restraints</w:t>
      </w:r>
      <w:r w:rsidR="0093311C" w:rsidRPr="00CA296C">
        <w:rPr>
          <w:rFonts w:ascii="Arial" w:hAnsi="Arial" w:cs="Arial"/>
          <w:sz w:val="22"/>
          <w:szCs w:val="22"/>
        </w:rPr>
        <w:t>, discussed the possibility of promoting trained retailers as ‘</w:t>
      </w:r>
      <w:proofErr w:type="spellStart"/>
      <w:r w:rsidR="0093311C" w:rsidRPr="00CA296C">
        <w:rPr>
          <w:rFonts w:ascii="Arial" w:hAnsi="Arial" w:cs="Arial"/>
          <w:sz w:val="22"/>
          <w:szCs w:val="22"/>
        </w:rPr>
        <w:t>Kidsafe</w:t>
      </w:r>
      <w:proofErr w:type="spellEnd"/>
      <w:r w:rsidR="0093311C" w:rsidRPr="00CA296C">
        <w:rPr>
          <w:rFonts w:ascii="Arial" w:hAnsi="Arial" w:cs="Arial"/>
          <w:sz w:val="22"/>
          <w:szCs w:val="22"/>
        </w:rPr>
        <w:t xml:space="preserve"> </w:t>
      </w:r>
      <w:r w:rsidR="0093311C" w:rsidRPr="00CA296C">
        <w:rPr>
          <w:rFonts w:ascii="Arial" w:hAnsi="Arial" w:cs="Arial"/>
          <w:sz w:val="22"/>
          <w:szCs w:val="22"/>
        </w:rPr>
        <w:lastRenderedPageBreak/>
        <w:t>approved retailers’ and requested State Growth discuss retailers promoting proper restraint fitting with Malcolm Little of the Tasmanian Automobile Chamber of Commerce.</w:t>
      </w:r>
    </w:p>
    <w:p w:rsidR="00903C2D" w:rsidRPr="00CA296C" w:rsidRDefault="00903C2D" w:rsidP="00A74DAE">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FB52EC" w:rsidRPr="00CA296C" w:rsidRDefault="001002F3"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provide a Minute to the Minister seeking approval for funding of $50 000 per annum from the Road Safety Levy, for the five years from 2020 to 2024, for the </w:t>
      </w:r>
      <w:proofErr w:type="spellStart"/>
      <w:r w:rsidRPr="00CA296C">
        <w:rPr>
          <w:rFonts w:ascii="Arial" w:hAnsi="Arial" w:cs="Arial"/>
          <w:sz w:val="22"/>
          <w:szCs w:val="22"/>
        </w:rPr>
        <w:t>Kidsafe</w:t>
      </w:r>
      <w:proofErr w:type="spellEnd"/>
      <w:r w:rsidRPr="00CA296C">
        <w:rPr>
          <w:rFonts w:ascii="Arial" w:hAnsi="Arial" w:cs="Arial"/>
          <w:sz w:val="22"/>
          <w:szCs w:val="22"/>
        </w:rPr>
        <w:t xml:space="preserve"> Tasmania child restraint education and engagement program.</w:t>
      </w:r>
    </w:p>
    <w:p w:rsidR="0093311C" w:rsidRPr="00CA296C" w:rsidRDefault="0093311C"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State Growth to provide advice back to RSAC about retailers and the promotion of proper child restraint fitting.</w:t>
      </w:r>
    </w:p>
    <w:p w:rsidR="004C4C02" w:rsidRPr="00CA296C" w:rsidRDefault="001F1F96"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ROAD RULES HANDBOOK 2019 FUNDING PROPOSAL</w:t>
      </w:r>
    </w:p>
    <w:p w:rsidR="00975F3B" w:rsidRPr="00CA296C" w:rsidRDefault="00592008" w:rsidP="00A74DAE">
      <w:pP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EA11DA">
        <w:rPr>
          <w:rFonts w:ascii="Arial" w:hAnsi="Arial" w:cs="Arial"/>
          <w:sz w:val="22"/>
          <w:szCs w:val="22"/>
        </w:rPr>
        <w:t xml:space="preserve">noted </w:t>
      </w:r>
      <w:r w:rsidR="00DF263F">
        <w:rPr>
          <w:rFonts w:ascii="Arial" w:hAnsi="Arial" w:cs="Arial"/>
          <w:sz w:val="22"/>
          <w:szCs w:val="22"/>
        </w:rPr>
        <w:t xml:space="preserve">that </w:t>
      </w:r>
      <w:r w:rsidR="00EA11DA">
        <w:rPr>
          <w:rFonts w:ascii="Arial" w:hAnsi="Arial" w:cs="Arial"/>
          <w:sz w:val="22"/>
          <w:szCs w:val="22"/>
        </w:rPr>
        <w:t xml:space="preserve">the entire road rules legislation package, including a number of updates, is to be remade on 1 December 2019.  RSAC </w:t>
      </w:r>
      <w:r w:rsidR="0093311C" w:rsidRPr="00CA296C">
        <w:rPr>
          <w:rFonts w:ascii="Arial" w:hAnsi="Arial" w:cs="Arial"/>
          <w:sz w:val="22"/>
          <w:szCs w:val="22"/>
        </w:rPr>
        <w:t>discussed the proposal for funding of up to $50</w:t>
      </w:r>
      <w:r w:rsidR="00EA11DA">
        <w:rPr>
          <w:rFonts w:ascii="Arial" w:hAnsi="Arial" w:cs="Arial"/>
          <w:sz w:val="22"/>
          <w:szCs w:val="22"/>
        </w:rPr>
        <w:t> </w:t>
      </w:r>
      <w:r w:rsidR="0093311C" w:rsidRPr="00CA296C">
        <w:rPr>
          <w:rFonts w:ascii="Arial" w:hAnsi="Arial" w:cs="Arial"/>
          <w:sz w:val="22"/>
          <w:szCs w:val="22"/>
        </w:rPr>
        <w:t>000 from the Levy</w:t>
      </w:r>
      <w:r w:rsidR="0085695F" w:rsidRPr="00CA296C">
        <w:rPr>
          <w:rFonts w:ascii="Arial" w:hAnsi="Arial" w:cs="Arial"/>
          <w:sz w:val="22"/>
          <w:szCs w:val="22"/>
        </w:rPr>
        <w:t xml:space="preserve"> </w:t>
      </w:r>
      <w:r w:rsidR="0093311C" w:rsidRPr="00CA296C">
        <w:rPr>
          <w:rFonts w:ascii="Arial" w:hAnsi="Arial" w:cs="Arial"/>
          <w:sz w:val="22"/>
          <w:szCs w:val="22"/>
        </w:rPr>
        <w:t xml:space="preserve">to </w:t>
      </w:r>
      <w:r w:rsidR="00EA11DA">
        <w:rPr>
          <w:rFonts w:ascii="Arial" w:hAnsi="Arial" w:cs="Arial"/>
          <w:sz w:val="22"/>
          <w:szCs w:val="22"/>
        </w:rPr>
        <w:t xml:space="preserve">support the road rules remake and </w:t>
      </w:r>
      <w:r w:rsidR="0093311C" w:rsidRPr="00CA296C">
        <w:rPr>
          <w:rFonts w:ascii="Arial" w:hAnsi="Arial" w:cs="Arial"/>
          <w:sz w:val="22"/>
          <w:szCs w:val="22"/>
        </w:rPr>
        <w:t>distribute the revised Tasmanian Road Rules Handbook to the community at no cost for 12 months from 1 December 2019.  RSAC endorsed funding as a pilot program for the new digital platform, noting it is a step change and that funding from the Levy should not be extended past the 12 month period.</w:t>
      </w:r>
    </w:p>
    <w:p w:rsidR="004C5A55" w:rsidRPr="00CA296C" w:rsidRDefault="004C5A55" w:rsidP="00A74DAE">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93311C" w:rsidRPr="00CA296C" w:rsidRDefault="0093311C" w:rsidP="00A74DAE">
      <w:pPr>
        <w:pStyle w:val="ListParagraph"/>
        <w:numPr>
          <w:ilvl w:val="0"/>
          <w:numId w:val="17"/>
        </w:numPr>
        <w:pBdr>
          <w:bottom w:val="single" w:sz="4" w:space="1" w:color="auto"/>
        </w:pBdr>
        <w:spacing w:before="120" w:after="240" w:line="276" w:lineRule="auto"/>
        <w:ind w:left="714" w:hanging="357"/>
        <w:contextualSpacing w:val="0"/>
        <w:rPr>
          <w:rFonts w:ascii="Arial" w:hAnsi="Arial" w:cs="Arial"/>
          <w:sz w:val="22"/>
          <w:szCs w:val="22"/>
        </w:rPr>
      </w:pPr>
      <w:r w:rsidRPr="00CA296C">
        <w:rPr>
          <w:rFonts w:ascii="Arial" w:hAnsi="Arial" w:cs="Arial"/>
          <w:sz w:val="22"/>
          <w:szCs w:val="22"/>
        </w:rPr>
        <w:t>State Growth to provide a Minute to the Minister seeking approval for funding of up to $50 000 from the Levy</w:t>
      </w:r>
      <w:r w:rsidR="00A12304" w:rsidRPr="00CA296C">
        <w:rPr>
          <w:rFonts w:ascii="Arial" w:hAnsi="Arial" w:cs="Arial"/>
          <w:sz w:val="22"/>
          <w:szCs w:val="22"/>
        </w:rPr>
        <w:t xml:space="preserve"> to distribute the revised Tasmanian Road Rules Handbook to the community at no cost for 12 months from 1 December 2019.</w:t>
      </w:r>
      <w:r w:rsidRPr="00CA296C">
        <w:rPr>
          <w:rFonts w:ascii="Arial" w:hAnsi="Arial" w:cs="Arial"/>
          <w:sz w:val="22"/>
          <w:szCs w:val="22"/>
        </w:rPr>
        <w:t xml:space="preserve"> </w:t>
      </w:r>
    </w:p>
    <w:p w:rsidR="004C4C02" w:rsidRPr="00CA296C" w:rsidRDefault="001F1F96"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GLENORCHY CITY COUNCIL FULL GEAR PROGRAM FUNDING PROPOSAL</w:t>
      </w:r>
    </w:p>
    <w:p w:rsidR="00C25711" w:rsidRPr="00CA296C" w:rsidRDefault="0050045A" w:rsidP="001F1F96">
      <w:pPr>
        <w:spacing w:before="120" w:after="240" w:line="276" w:lineRule="auto"/>
        <w:jc w:val="both"/>
        <w:rPr>
          <w:rFonts w:ascii="Arial" w:hAnsi="Arial" w:cs="Arial"/>
          <w:sz w:val="22"/>
          <w:szCs w:val="22"/>
        </w:rPr>
      </w:pPr>
      <w:r w:rsidRPr="00CA296C">
        <w:rPr>
          <w:rFonts w:ascii="Arial" w:hAnsi="Arial" w:cs="Arial"/>
          <w:sz w:val="22"/>
          <w:szCs w:val="22"/>
        </w:rPr>
        <w:t xml:space="preserve">RSAC members discussed the proposal to provide $53 525 per annum from the Levy, for the five year period 2020-2024, to fund the Glenorchy City Council, in partnership with </w:t>
      </w:r>
      <w:proofErr w:type="spellStart"/>
      <w:r w:rsidRPr="00CA296C">
        <w:rPr>
          <w:rFonts w:ascii="Arial" w:hAnsi="Arial" w:cs="Arial"/>
          <w:sz w:val="22"/>
          <w:szCs w:val="22"/>
        </w:rPr>
        <w:t>Bucaan</w:t>
      </w:r>
      <w:proofErr w:type="spellEnd"/>
      <w:r w:rsidRPr="00CA296C">
        <w:rPr>
          <w:rFonts w:ascii="Arial" w:hAnsi="Arial" w:cs="Arial"/>
          <w:sz w:val="22"/>
          <w:szCs w:val="22"/>
        </w:rPr>
        <w:t xml:space="preserve"> House to deliver the Full Gear motorcycle safety program.  </w:t>
      </w:r>
      <w:r w:rsidR="002131D3">
        <w:rPr>
          <w:rFonts w:ascii="Arial" w:hAnsi="Arial" w:cs="Arial"/>
          <w:sz w:val="22"/>
          <w:szCs w:val="22"/>
        </w:rPr>
        <w:t xml:space="preserve">The program assists young at risk riders to gain a motorcycle licence.  </w:t>
      </w:r>
      <w:r w:rsidRPr="00CA296C">
        <w:rPr>
          <w:rFonts w:ascii="Arial" w:hAnsi="Arial" w:cs="Arial"/>
          <w:sz w:val="22"/>
          <w:szCs w:val="22"/>
        </w:rPr>
        <w:t xml:space="preserve">Council discussed the broader issue of unlicensed riding and expressed support for expansion of the program to other parts of the State where there was a high risk of unlicensed riding.  It was noted that the model is successful in the Glenorchy area, due to </w:t>
      </w:r>
      <w:r w:rsidR="00CF7D1A" w:rsidRPr="00CA296C">
        <w:rPr>
          <w:rFonts w:ascii="Arial" w:hAnsi="Arial" w:cs="Arial"/>
          <w:sz w:val="22"/>
          <w:szCs w:val="22"/>
        </w:rPr>
        <w:t>the involvement of local government and the community house</w:t>
      </w:r>
      <w:r w:rsidR="004B396E">
        <w:rPr>
          <w:rFonts w:ascii="Arial" w:hAnsi="Arial" w:cs="Arial"/>
          <w:sz w:val="22"/>
          <w:szCs w:val="22"/>
        </w:rPr>
        <w:t xml:space="preserve"> and that this kind of support is crucial in any municipality wanting to adopt a similar program</w:t>
      </w:r>
      <w:r w:rsidR="00CF7D1A" w:rsidRPr="00CA296C">
        <w:rPr>
          <w:rFonts w:ascii="Arial" w:hAnsi="Arial" w:cs="Arial"/>
          <w:sz w:val="22"/>
          <w:szCs w:val="22"/>
        </w:rPr>
        <w:t>.  RSAC endorsed the funding on the basis that the grant deed include development of a program model that would support expansion of the program.</w:t>
      </w:r>
    </w:p>
    <w:p w:rsidR="00CF7D1A" w:rsidRPr="00CA296C" w:rsidRDefault="00CF7D1A" w:rsidP="001F1F96">
      <w:pPr>
        <w:spacing w:before="120" w:after="240" w:line="276" w:lineRule="auto"/>
        <w:jc w:val="both"/>
        <w:rPr>
          <w:rFonts w:ascii="Arial" w:hAnsi="Arial" w:cs="Arial"/>
          <w:sz w:val="22"/>
          <w:szCs w:val="22"/>
        </w:rPr>
      </w:pPr>
      <w:r w:rsidRPr="00CA296C">
        <w:rPr>
          <w:rFonts w:ascii="Arial" w:hAnsi="Arial" w:cs="Arial"/>
          <w:sz w:val="22"/>
          <w:szCs w:val="22"/>
        </w:rPr>
        <w:t>RSAC noted that LGAT is well-placed to promote and facilitate the program in other municipalities.  Tasmania Police also identified potential for their involvement through their youth strategy.</w:t>
      </w:r>
    </w:p>
    <w:p w:rsidR="009C67B0" w:rsidRPr="00CA296C" w:rsidRDefault="009C67B0" w:rsidP="00A74DAE">
      <w:pPr>
        <w:spacing w:before="120" w:after="240" w:line="276" w:lineRule="auto"/>
        <w:jc w:val="both"/>
        <w:rPr>
          <w:rFonts w:ascii="Arial" w:hAnsi="Arial" w:cs="Arial"/>
          <w:sz w:val="22"/>
          <w:szCs w:val="22"/>
        </w:rPr>
      </w:pPr>
      <w:r w:rsidRPr="00CA296C">
        <w:rPr>
          <w:rFonts w:ascii="Arial" w:hAnsi="Arial" w:cs="Arial"/>
          <w:b/>
          <w:sz w:val="22"/>
          <w:szCs w:val="22"/>
        </w:rPr>
        <w:t>Actions</w:t>
      </w:r>
    </w:p>
    <w:p w:rsidR="00834F6A" w:rsidRPr="00CA296C" w:rsidRDefault="00CF7D1A" w:rsidP="00A74DAE">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provide a Minute to the Minister seeking approval for funding of $53 525 per annum from the Levy for the five year period 2020-2024 to </w:t>
      </w:r>
      <w:r w:rsidR="004B396E">
        <w:rPr>
          <w:rFonts w:ascii="Arial" w:hAnsi="Arial" w:cs="Arial"/>
          <w:sz w:val="22"/>
          <w:szCs w:val="22"/>
        </w:rPr>
        <w:t xml:space="preserve">enable Glenorchy City Council to </w:t>
      </w:r>
      <w:r w:rsidRPr="00CA296C">
        <w:rPr>
          <w:rFonts w:ascii="Arial" w:hAnsi="Arial" w:cs="Arial"/>
          <w:sz w:val="22"/>
          <w:szCs w:val="22"/>
        </w:rPr>
        <w:t>deliver the Full Gear motorcycle safety program.</w:t>
      </w:r>
    </w:p>
    <w:p w:rsidR="00CF7D1A" w:rsidRPr="00CA296C" w:rsidRDefault="00CF7D1A" w:rsidP="00A74DAE">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lastRenderedPageBreak/>
        <w:t>State Growth to review the grant deed to include development of a program model to support potential expansion of the program to other parts of the State.</w:t>
      </w:r>
    </w:p>
    <w:p w:rsidR="004C4C02" w:rsidRPr="00CA296C" w:rsidRDefault="001F1F96"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REDUCED SPEEDS AROUND EMERGENCY VEHICLES CAMPAIGN – REQUEST FOR ADDITIONAL FUNDING</w:t>
      </w:r>
    </w:p>
    <w:p w:rsidR="00501FA8" w:rsidRPr="00CA296C" w:rsidRDefault="006472EA" w:rsidP="002B62B6">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w:t>
      </w:r>
      <w:r w:rsidR="002B62B6" w:rsidRPr="00CA296C">
        <w:rPr>
          <w:rFonts w:ascii="Arial" w:hAnsi="Arial" w:cs="Arial"/>
          <w:sz w:val="22"/>
          <w:szCs w:val="22"/>
        </w:rPr>
        <w:t>endorsed</w:t>
      </w:r>
      <w:r w:rsidR="00962BD1" w:rsidRPr="00CA296C">
        <w:rPr>
          <w:rFonts w:ascii="Arial" w:hAnsi="Arial" w:cs="Arial"/>
          <w:sz w:val="22"/>
          <w:szCs w:val="22"/>
        </w:rPr>
        <w:t xml:space="preserve"> </w:t>
      </w:r>
      <w:r w:rsidR="00CF7D1A" w:rsidRPr="00CA296C">
        <w:rPr>
          <w:rFonts w:ascii="Arial" w:hAnsi="Arial" w:cs="Arial"/>
          <w:sz w:val="22"/>
          <w:szCs w:val="22"/>
        </w:rPr>
        <w:t>additional funding of $100 000 from the Levy to undertake additional promotional activities around the new r</w:t>
      </w:r>
      <w:r w:rsidR="002B62B6" w:rsidRPr="00CA296C">
        <w:rPr>
          <w:rFonts w:ascii="Arial" w:hAnsi="Arial" w:cs="Arial"/>
          <w:sz w:val="22"/>
          <w:szCs w:val="22"/>
        </w:rPr>
        <w:t>oad rule making it an offence for drivers to pass slow-moving or stationary emergency vehicles with lights flashing, at speeds greater than 40km/h.</w:t>
      </w:r>
      <w:r w:rsidR="002131D3">
        <w:rPr>
          <w:rFonts w:ascii="Arial" w:hAnsi="Arial" w:cs="Arial"/>
          <w:sz w:val="22"/>
          <w:szCs w:val="22"/>
        </w:rPr>
        <w:t xml:space="preserve">  This road rule change is a government election commitment.</w:t>
      </w:r>
    </w:p>
    <w:p w:rsidR="002B62B6" w:rsidRPr="00CA296C" w:rsidRDefault="002B62B6" w:rsidP="002B62B6">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RACT noted they would like the law extended to include all roadside workers.  RSAC further noted that light vehicle drivers should be made aware that when they slow to comply with the law, following heavy vehicles require a greater stopping </w:t>
      </w:r>
      <w:r w:rsidR="00C32918">
        <w:rPr>
          <w:rFonts w:ascii="Arial" w:hAnsi="Arial" w:cs="Arial"/>
          <w:sz w:val="22"/>
          <w:szCs w:val="22"/>
        </w:rPr>
        <w:t>distance</w:t>
      </w:r>
      <w:r w:rsidRPr="00CA296C">
        <w:rPr>
          <w:rFonts w:ascii="Arial" w:hAnsi="Arial" w:cs="Arial"/>
          <w:sz w:val="22"/>
          <w:szCs w:val="22"/>
        </w:rPr>
        <w:t>.</w:t>
      </w:r>
    </w:p>
    <w:p w:rsidR="002B62B6" w:rsidRPr="00CA296C" w:rsidRDefault="002B62B6" w:rsidP="002B62B6">
      <w:pPr>
        <w:spacing w:before="120" w:after="240" w:line="276" w:lineRule="auto"/>
        <w:jc w:val="both"/>
        <w:rPr>
          <w:rFonts w:ascii="Arial" w:hAnsi="Arial" w:cs="Arial"/>
          <w:sz w:val="22"/>
          <w:szCs w:val="22"/>
        </w:rPr>
      </w:pPr>
      <w:r w:rsidRPr="00CA296C">
        <w:rPr>
          <w:rFonts w:ascii="Arial" w:hAnsi="Arial" w:cs="Arial"/>
          <w:b/>
          <w:sz w:val="22"/>
          <w:szCs w:val="22"/>
        </w:rPr>
        <w:t>Actions</w:t>
      </w:r>
    </w:p>
    <w:p w:rsidR="002B62B6" w:rsidRPr="00CA296C" w:rsidRDefault="002B62B6" w:rsidP="002B62B6">
      <w:pPr>
        <w:pStyle w:val="ListParagraph"/>
        <w:numPr>
          <w:ilvl w:val="0"/>
          <w:numId w:val="39"/>
        </w:numPr>
        <w:pBdr>
          <w:bottom w:val="single" w:sz="4" w:space="1" w:color="auto"/>
        </w:pBdr>
        <w:spacing w:before="120" w:after="240" w:line="276" w:lineRule="auto"/>
        <w:contextualSpacing w:val="0"/>
        <w:jc w:val="both"/>
        <w:rPr>
          <w:rFonts w:ascii="Arial" w:hAnsi="Arial" w:cs="Arial"/>
          <w:sz w:val="22"/>
          <w:szCs w:val="22"/>
        </w:rPr>
      </w:pPr>
      <w:r w:rsidRPr="00CA296C">
        <w:rPr>
          <w:rFonts w:ascii="Arial" w:hAnsi="Arial" w:cs="Arial"/>
          <w:sz w:val="22"/>
          <w:szCs w:val="22"/>
        </w:rPr>
        <w:t>State Growth to provide a Minute to the Minister seeking approval for additional funding of $100 000 from the Levy to undertake additional promotional activities supporting the reduced speeds around emergency vehicles campaign.</w:t>
      </w:r>
    </w:p>
    <w:p w:rsidR="004C4C02" w:rsidRPr="00CA296C" w:rsidRDefault="001F1F96"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TOWARDS ZERO ACTION PLAN 2020-2024</w:t>
      </w:r>
    </w:p>
    <w:p w:rsidR="00D72397" w:rsidRPr="00CA296C" w:rsidRDefault="009E7341" w:rsidP="000D2265">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noted </w:t>
      </w:r>
      <w:r w:rsidR="000C60AF" w:rsidRPr="00CA296C">
        <w:rPr>
          <w:rFonts w:ascii="Arial" w:hAnsi="Arial" w:cs="Arial"/>
          <w:sz w:val="22"/>
          <w:szCs w:val="22"/>
        </w:rPr>
        <w:t>th</w:t>
      </w:r>
      <w:r w:rsidR="003B6735" w:rsidRPr="00CA296C">
        <w:rPr>
          <w:rFonts w:ascii="Arial" w:hAnsi="Arial" w:cs="Arial"/>
          <w:sz w:val="22"/>
          <w:szCs w:val="22"/>
        </w:rPr>
        <w:t xml:space="preserve">e presentation </w:t>
      </w:r>
      <w:r w:rsidR="00D72397" w:rsidRPr="00CA296C">
        <w:rPr>
          <w:rFonts w:ascii="Arial" w:hAnsi="Arial" w:cs="Arial"/>
          <w:sz w:val="22"/>
          <w:szCs w:val="22"/>
        </w:rPr>
        <w:t>about the next five year Action Plan.  RSAC members discussed a number of revisions, including:</w:t>
      </w:r>
    </w:p>
    <w:p w:rsidR="00834F6A" w:rsidRPr="00CA296C" w:rsidRDefault="00D515BF" w:rsidP="000D2265">
      <w:pPr>
        <w:pStyle w:val="ListParagraph"/>
        <w:numPr>
          <w:ilvl w:val="0"/>
          <w:numId w:val="39"/>
        </w:numPr>
        <w:spacing w:before="120" w:after="240" w:line="276" w:lineRule="auto"/>
        <w:contextualSpacing w:val="0"/>
        <w:jc w:val="both"/>
        <w:rPr>
          <w:rFonts w:ascii="Arial" w:hAnsi="Arial" w:cs="Arial"/>
          <w:sz w:val="22"/>
          <w:szCs w:val="22"/>
        </w:rPr>
      </w:pPr>
      <w:r w:rsidRPr="00CA296C">
        <w:rPr>
          <w:rFonts w:ascii="Arial" w:hAnsi="Arial" w:cs="Arial"/>
          <w:sz w:val="22"/>
          <w:szCs w:val="22"/>
        </w:rPr>
        <w:t>D</w:t>
      </w:r>
      <w:r w:rsidR="00D72397" w:rsidRPr="00CA296C">
        <w:rPr>
          <w:rFonts w:ascii="Arial" w:hAnsi="Arial" w:cs="Arial"/>
          <w:sz w:val="22"/>
          <w:szCs w:val="22"/>
        </w:rPr>
        <w:t>riving for work, extending the need for safer vehicles to private fleets, and working with WorkCover to promote safe vehicles as a workplace.</w:t>
      </w:r>
    </w:p>
    <w:p w:rsidR="00D72397" w:rsidRPr="00CA296C" w:rsidRDefault="00D72397" w:rsidP="000D2265">
      <w:pPr>
        <w:pStyle w:val="ListParagraph"/>
        <w:numPr>
          <w:ilvl w:val="0"/>
          <w:numId w:val="39"/>
        </w:numPr>
        <w:spacing w:before="120" w:after="240" w:line="276" w:lineRule="auto"/>
        <w:contextualSpacing w:val="0"/>
        <w:jc w:val="both"/>
        <w:rPr>
          <w:rFonts w:ascii="Arial" w:hAnsi="Arial" w:cs="Arial"/>
          <w:sz w:val="22"/>
          <w:szCs w:val="22"/>
        </w:rPr>
      </w:pPr>
      <w:r w:rsidRPr="00CA296C">
        <w:rPr>
          <w:rFonts w:ascii="Arial" w:hAnsi="Arial" w:cs="Arial"/>
          <w:sz w:val="22"/>
          <w:szCs w:val="22"/>
        </w:rPr>
        <w:t xml:space="preserve">A greater focus </w:t>
      </w:r>
      <w:r w:rsidR="000D2265" w:rsidRPr="00CA296C">
        <w:rPr>
          <w:rFonts w:ascii="Arial" w:hAnsi="Arial" w:cs="Arial"/>
          <w:sz w:val="22"/>
          <w:szCs w:val="22"/>
        </w:rPr>
        <w:t xml:space="preserve">and narrative </w:t>
      </w:r>
      <w:r w:rsidRPr="00CA296C">
        <w:rPr>
          <w:rFonts w:ascii="Arial" w:hAnsi="Arial" w:cs="Arial"/>
          <w:sz w:val="22"/>
          <w:szCs w:val="22"/>
        </w:rPr>
        <w:t xml:space="preserve">on speed </w:t>
      </w:r>
      <w:r w:rsidR="000D2265" w:rsidRPr="00CA296C">
        <w:rPr>
          <w:rFonts w:ascii="Arial" w:hAnsi="Arial" w:cs="Arial"/>
          <w:sz w:val="22"/>
          <w:szCs w:val="22"/>
        </w:rPr>
        <w:t>as an issue and speed moderation</w:t>
      </w:r>
      <w:r w:rsidRPr="00CA296C">
        <w:rPr>
          <w:rFonts w:ascii="Arial" w:hAnsi="Arial" w:cs="Arial"/>
          <w:sz w:val="22"/>
          <w:szCs w:val="22"/>
        </w:rPr>
        <w:t>, including reducing 100 km/h speed limits where it is not possible to drive at 100 km/h</w:t>
      </w:r>
      <w:r w:rsidR="00C320B8">
        <w:rPr>
          <w:rFonts w:ascii="Arial" w:hAnsi="Arial" w:cs="Arial"/>
          <w:sz w:val="22"/>
          <w:szCs w:val="22"/>
        </w:rPr>
        <w:t xml:space="preserve"> and</w:t>
      </w:r>
      <w:r w:rsidR="000D2265" w:rsidRPr="00CA296C">
        <w:rPr>
          <w:rFonts w:ascii="Arial" w:hAnsi="Arial" w:cs="Arial"/>
          <w:sz w:val="22"/>
          <w:szCs w:val="22"/>
        </w:rPr>
        <w:t xml:space="preserve"> reducing any remaining 60 km/h speed zones to 50 km/h.</w:t>
      </w:r>
    </w:p>
    <w:p w:rsidR="00560939" w:rsidRPr="00CA296C" w:rsidRDefault="00C320B8" w:rsidP="000D2265">
      <w:pPr>
        <w:pStyle w:val="ListParagraph"/>
        <w:numPr>
          <w:ilvl w:val="0"/>
          <w:numId w:val="39"/>
        </w:numPr>
        <w:spacing w:before="120" w:after="240" w:line="276" w:lineRule="auto"/>
        <w:contextualSpacing w:val="0"/>
        <w:jc w:val="both"/>
        <w:rPr>
          <w:rFonts w:ascii="Arial" w:hAnsi="Arial" w:cs="Arial"/>
          <w:sz w:val="22"/>
          <w:szCs w:val="22"/>
        </w:rPr>
      </w:pPr>
      <w:r>
        <w:rPr>
          <w:rFonts w:ascii="Arial" w:hAnsi="Arial" w:cs="Arial"/>
          <w:sz w:val="22"/>
          <w:szCs w:val="22"/>
        </w:rPr>
        <w:t>Include n</w:t>
      </w:r>
      <w:r w:rsidR="00560939" w:rsidRPr="00CA296C">
        <w:rPr>
          <w:rFonts w:ascii="Arial" w:hAnsi="Arial" w:cs="Arial"/>
          <w:sz w:val="22"/>
          <w:szCs w:val="22"/>
        </w:rPr>
        <w:t xml:space="preserve">arrative around </w:t>
      </w:r>
      <w:r>
        <w:rPr>
          <w:rFonts w:ascii="Arial" w:hAnsi="Arial" w:cs="Arial"/>
          <w:sz w:val="22"/>
          <w:szCs w:val="22"/>
        </w:rPr>
        <w:t xml:space="preserve">the </w:t>
      </w:r>
      <w:r w:rsidR="00560939" w:rsidRPr="00CA296C">
        <w:rPr>
          <w:rFonts w:ascii="Arial" w:hAnsi="Arial" w:cs="Arial"/>
          <w:sz w:val="22"/>
          <w:szCs w:val="22"/>
        </w:rPr>
        <w:t>national highway being built to Safe System standards and Levy funding being used to target those roads that will not attract State or Commonwealth funding.</w:t>
      </w:r>
    </w:p>
    <w:p w:rsidR="000D2265" w:rsidRPr="00CA296C" w:rsidRDefault="000D2265" w:rsidP="000D2265">
      <w:pPr>
        <w:spacing w:before="120" w:after="240" w:line="276" w:lineRule="auto"/>
        <w:jc w:val="both"/>
        <w:rPr>
          <w:rFonts w:ascii="Arial" w:hAnsi="Arial" w:cs="Arial"/>
          <w:sz w:val="22"/>
          <w:szCs w:val="22"/>
        </w:rPr>
      </w:pPr>
      <w:r w:rsidRPr="00CA296C">
        <w:rPr>
          <w:rFonts w:ascii="Arial" w:hAnsi="Arial" w:cs="Arial"/>
          <w:b/>
          <w:sz w:val="22"/>
          <w:szCs w:val="22"/>
        </w:rPr>
        <w:t>Actions</w:t>
      </w:r>
    </w:p>
    <w:p w:rsidR="000D2265" w:rsidRPr="00CA296C" w:rsidRDefault="000D2265" w:rsidP="000D2265">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State Growth to revise the Action Plan to include RSAC’s suggested amendments.</w:t>
      </w:r>
    </w:p>
    <w:p w:rsidR="004C4C02" w:rsidRPr="00CA296C" w:rsidRDefault="00694B34"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YOUNG DRIVER LICENCE HOLDERS PRESENTATION</w:t>
      </w:r>
    </w:p>
    <w:p w:rsidR="00DE42C1" w:rsidRPr="00CA296C" w:rsidRDefault="00510182" w:rsidP="00D515BF">
      <w:pP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AC00E8" w:rsidRPr="00CA296C">
        <w:rPr>
          <w:rFonts w:ascii="Arial" w:hAnsi="Arial" w:cs="Arial"/>
          <w:sz w:val="22"/>
          <w:szCs w:val="22"/>
        </w:rPr>
        <w:t>noted th</w:t>
      </w:r>
      <w:r w:rsidR="00A51084" w:rsidRPr="00CA296C">
        <w:rPr>
          <w:rFonts w:ascii="Arial" w:hAnsi="Arial" w:cs="Arial"/>
          <w:sz w:val="22"/>
          <w:szCs w:val="22"/>
        </w:rPr>
        <w:t>e</w:t>
      </w:r>
      <w:r w:rsidR="00AC00E8" w:rsidRPr="00CA296C">
        <w:rPr>
          <w:rFonts w:ascii="Arial" w:hAnsi="Arial" w:cs="Arial"/>
          <w:sz w:val="22"/>
          <w:szCs w:val="22"/>
        </w:rPr>
        <w:t xml:space="preserve"> </w:t>
      </w:r>
      <w:r w:rsidR="00D515BF" w:rsidRPr="00CA296C">
        <w:rPr>
          <w:rFonts w:ascii="Arial" w:hAnsi="Arial" w:cs="Arial"/>
          <w:sz w:val="22"/>
          <w:szCs w:val="22"/>
        </w:rPr>
        <w:t>presentation and licensing data presented to the Young Driver Licensing Workshop held in May 2019.</w:t>
      </w:r>
      <w:r w:rsidR="00AC00E8" w:rsidRPr="00CA296C">
        <w:rPr>
          <w:rFonts w:ascii="Arial" w:hAnsi="Arial" w:cs="Arial"/>
          <w:sz w:val="22"/>
          <w:szCs w:val="22"/>
        </w:rPr>
        <w:t xml:space="preserve"> </w:t>
      </w:r>
      <w:r w:rsidR="00D515BF" w:rsidRPr="00CA296C">
        <w:rPr>
          <w:rFonts w:ascii="Arial" w:hAnsi="Arial" w:cs="Arial"/>
          <w:sz w:val="22"/>
          <w:szCs w:val="22"/>
        </w:rPr>
        <w:t xml:space="preserve"> </w:t>
      </w:r>
    </w:p>
    <w:p w:rsidR="00D515BF" w:rsidRPr="00CA296C" w:rsidRDefault="00D515BF" w:rsidP="00D515BF">
      <w:pPr>
        <w:spacing w:before="120" w:after="240" w:line="276" w:lineRule="auto"/>
        <w:jc w:val="both"/>
        <w:rPr>
          <w:rFonts w:ascii="Arial" w:hAnsi="Arial" w:cs="Arial"/>
          <w:sz w:val="22"/>
          <w:szCs w:val="22"/>
        </w:rPr>
      </w:pPr>
      <w:r w:rsidRPr="00CA296C">
        <w:rPr>
          <w:rFonts w:ascii="Arial" w:hAnsi="Arial" w:cs="Arial"/>
          <w:b/>
          <w:sz w:val="22"/>
          <w:szCs w:val="22"/>
        </w:rPr>
        <w:t>Actions</w:t>
      </w:r>
    </w:p>
    <w:p w:rsidR="00D515BF" w:rsidRPr="00CA296C" w:rsidRDefault="00D515BF" w:rsidP="00D515BF">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State Growth to circulate the Young Driver Licence Holders presentation with the RSAC minutes and actions.</w:t>
      </w:r>
    </w:p>
    <w:p w:rsidR="00091F30" w:rsidRPr="00CA296C" w:rsidRDefault="00694B34"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lastRenderedPageBreak/>
        <w:t>TASMANIA POLICE ROAD SAFETY STRATEGY</w:t>
      </w:r>
    </w:p>
    <w:p w:rsidR="00CA3241" w:rsidRPr="00CA296C" w:rsidRDefault="00C64A10" w:rsidP="00A74DAE">
      <w:pPr>
        <w:pBdr>
          <w:bottom w:val="single" w:sz="4" w:space="1" w:color="auto"/>
        </w:pBdr>
        <w:tabs>
          <w:tab w:val="right" w:pos="8931"/>
        </w:tabs>
        <w:spacing w:before="120" w:after="240" w:line="276" w:lineRule="auto"/>
        <w:jc w:val="both"/>
        <w:rPr>
          <w:rFonts w:ascii="Arial" w:hAnsi="Arial" w:cs="Arial"/>
          <w:sz w:val="22"/>
          <w:szCs w:val="22"/>
        </w:rPr>
      </w:pPr>
      <w:r w:rsidRPr="00CA296C">
        <w:rPr>
          <w:rFonts w:ascii="Arial" w:hAnsi="Arial" w:cs="Arial"/>
          <w:sz w:val="22"/>
          <w:szCs w:val="22"/>
        </w:rPr>
        <w:t>RSAC noted</w:t>
      </w:r>
      <w:r w:rsidR="007A438D" w:rsidRPr="00CA296C">
        <w:rPr>
          <w:rFonts w:ascii="Arial" w:hAnsi="Arial" w:cs="Arial"/>
          <w:sz w:val="22"/>
          <w:szCs w:val="22"/>
        </w:rPr>
        <w:t xml:space="preserve"> </w:t>
      </w:r>
      <w:r w:rsidR="007C1E38" w:rsidRPr="00CA296C">
        <w:rPr>
          <w:rFonts w:ascii="Arial" w:hAnsi="Arial" w:cs="Arial"/>
          <w:sz w:val="22"/>
          <w:szCs w:val="22"/>
        </w:rPr>
        <w:t>Tasmania Police</w:t>
      </w:r>
      <w:r w:rsidR="00D515BF" w:rsidRPr="00CA296C">
        <w:rPr>
          <w:rFonts w:ascii="Arial" w:hAnsi="Arial" w:cs="Arial"/>
          <w:sz w:val="22"/>
          <w:szCs w:val="22"/>
        </w:rPr>
        <w:t xml:space="preserve">’s Road Safety Strategy which focuses on the </w:t>
      </w:r>
      <w:r w:rsidR="00C320B8">
        <w:rPr>
          <w:rFonts w:ascii="Arial" w:hAnsi="Arial" w:cs="Arial"/>
          <w:sz w:val="22"/>
          <w:szCs w:val="22"/>
        </w:rPr>
        <w:t>‘</w:t>
      </w:r>
      <w:r w:rsidR="00D515BF" w:rsidRPr="00CA296C">
        <w:rPr>
          <w:rFonts w:ascii="Arial" w:hAnsi="Arial" w:cs="Arial"/>
          <w:sz w:val="22"/>
          <w:szCs w:val="22"/>
        </w:rPr>
        <w:t>Fatal Five</w:t>
      </w:r>
      <w:r w:rsidR="00C320B8">
        <w:rPr>
          <w:rFonts w:ascii="Arial" w:hAnsi="Arial" w:cs="Arial"/>
          <w:sz w:val="22"/>
          <w:szCs w:val="22"/>
        </w:rPr>
        <w:t>’ high risk behaviours</w:t>
      </w:r>
      <w:r w:rsidR="007C1E38" w:rsidRPr="00CA296C">
        <w:rPr>
          <w:rFonts w:ascii="Arial" w:hAnsi="Arial" w:cs="Arial"/>
          <w:sz w:val="22"/>
          <w:szCs w:val="22"/>
        </w:rPr>
        <w:t>.</w:t>
      </w:r>
    </w:p>
    <w:p w:rsidR="00C42F9D" w:rsidRPr="00CA296C" w:rsidRDefault="00694B3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GRANT FUNDING OUTCOMES 2018-2019</w:t>
      </w:r>
    </w:p>
    <w:p w:rsidR="0072321D" w:rsidRPr="00CA296C" w:rsidRDefault="004D1767" w:rsidP="00C320B8">
      <w:pPr>
        <w:pBdr>
          <w:bottom w:val="single" w:sz="4" w:space="1" w:color="auto"/>
        </w:pBdr>
        <w:tabs>
          <w:tab w:val="right" w:pos="8931"/>
        </w:tabs>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72321D" w:rsidRPr="00CA296C">
        <w:rPr>
          <w:rFonts w:ascii="Arial" w:hAnsi="Arial" w:cs="Arial"/>
          <w:sz w:val="22"/>
          <w:szCs w:val="22"/>
        </w:rPr>
        <w:t>noted the outcomes of the grant funding for the RACT, Bicycle Network and the Rotary Youth Driver Awareness Program</w:t>
      </w:r>
      <w:r w:rsidR="00C320B8">
        <w:rPr>
          <w:rFonts w:ascii="Arial" w:hAnsi="Arial" w:cs="Arial"/>
          <w:sz w:val="22"/>
          <w:szCs w:val="22"/>
        </w:rPr>
        <w:t>s</w:t>
      </w:r>
      <w:r w:rsidR="0072321D" w:rsidRPr="00CA296C">
        <w:rPr>
          <w:rFonts w:ascii="Arial" w:hAnsi="Arial" w:cs="Arial"/>
          <w:sz w:val="22"/>
          <w:szCs w:val="22"/>
        </w:rPr>
        <w:t xml:space="preserve"> for 2018-19.  $100 000 </w:t>
      </w:r>
      <w:r w:rsidR="00125A58" w:rsidRPr="00CA296C">
        <w:rPr>
          <w:rFonts w:ascii="Arial" w:hAnsi="Arial" w:cs="Arial"/>
          <w:sz w:val="22"/>
          <w:szCs w:val="22"/>
        </w:rPr>
        <w:t>was provided to the</w:t>
      </w:r>
      <w:r w:rsidR="0072321D" w:rsidRPr="00CA296C">
        <w:rPr>
          <w:rFonts w:ascii="Arial" w:hAnsi="Arial" w:cs="Arial"/>
          <w:sz w:val="22"/>
          <w:szCs w:val="22"/>
        </w:rPr>
        <w:t xml:space="preserve"> RACT to deliver</w:t>
      </w:r>
      <w:r w:rsidR="00125A58" w:rsidRPr="00CA296C">
        <w:rPr>
          <w:rFonts w:ascii="Arial" w:hAnsi="Arial" w:cs="Arial"/>
          <w:sz w:val="22"/>
          <w:szCs w:val="22"/>
        </w:rPr>
        <w:t xml:space="preserve"> the</w:t>
      </w:r>
      <w:r w:rsidR="0072321D" w:rsidRPr="00CA296C">
        <w:rPr>
          <w:rFonts w:ascii="Arial" w:hAnsi="Arial" w:cs="Arial"/>
          <w:sz w:val="22"/>
          <w:szCs w:val="22"/>
        </w:rPr>
        <w:t xml:space="preserve"> </w:t>
      </w:r>
      <w:r w:rsidR="00125A58" w:rsidRPr="00CA296C">
        <w:rPr>
          <w:rFonts w:ascii="Arial" w:hAnsi="Arial" w:cs="Arial"/>
          <w:sz w:val="22"/>
          <w:szCs w:val="22"/>
        </w:rPr>
        <w:t>‘</w:t>
      </w:r>
      <w:proofErr w:type="spellStart"/>
      <w:r w:rsidR="0072321D" w:rsidRPr="00CA296C">
        <w:rPr>
          <w:rFonts w:ascii="Arial" w:hAnsi="Arial" w:cs="Arial"/>
          <w:sz w:val="22"/>
          <w:szCs w:val="22"/>
        </w:rPr>
        <w:t>Roadsafe</w:t>
      </w:r>
      <w:proofErr w:type="spellEnd"/>
      <w:r w:rsidR="0072321D" w:rsidRPr="00CA296C">
        <w:rPr>
          <w:rFonts w:ascii="Arial" w:hAnsi="Arial" w:cs="Arial"/>
          <w:sz w:val="22"/>
          <w:szCs w:val="22"/>
        </w:rPr>
        <w:t xml:space="preserve"> Program</w:t>
      </w:r>
      <w:r w:rsidR="00125A58" w:rsidRPr="00CA296C">
        <w:rPr>
          <w:rFonts w:ascii="Arial" w:hAnsi="Arial" w:cs="Arial"/>
          <w:sz w:val="22"/>
          <w:szCs w:val="22"/>
        </w:rPr>
        <w:t>’</w:t>
      </w:r>
      <w:r w:rsidR="0072321D" w:rsidRPr="00CA296C">
        <w:rPr>
          <w:rFonts w:ascii="Arial" w:hAnsi="Arial" w:cs="Arial"/>
          <w:sz w:val="22"/>
          <w:szCs w:val="22"/>
        </w:rPr>
        <w:t xml:space="preserve"> for primary students</w:t>
      </w:r>
      <w:r w:rsidR="00125A58" w:rsidRPr="00CA296C">
        <w:rPr>
          <w:rFonts w:ascii="Arial" w:hAnsi="Arial" w:cs="Arial"/>
          <w:sz w:val="22"/>
          <w:szCs w:val="22"/>
        </w:rPr>
        <w:t>, the ‘</w:t>
      </w:r>
      <w:r w:rsidR="0072321D" w:rsidRPr="00CA296C">
        <w:rPr>
          <w:rFonts w:ascii="Arial" w:hAnsi="Arial" w:cs="Arial"/>
          <w:sz w:val="22"/>
          <w:szCs w:val="22"/>
        </w:rPr>
        <w:t>Ready for the road</w:t>
      </w:r>
      <w:r w:rsidR="00125A58" w:rsidRPr="00CA296C">
        <w:rPr>
          <w:rFonts w:ascii="Arial" w:hAnsi="Arial" w:cs="Arial"/>
          <w:sz w:val="22"/>
          <w:szCs w:val="22"/>
        </w:rPr>
        <w:t xml:space="preserve"> program’</w:t>
      </w:r>
      <w:r w:rsidR="0072321D" w:rsidRPr="00CA296C">
        <w:rPr>
          <w:rFonts w:ascii="Arial" w:hAnsi="Arial" w:cs="Arial"/>
          <w:sz w:val="22"/>
          <w:szCs w:val="22"/>
        </w:rPr>
        <w:t xml:space="preserve"> for high school</w:t>
      </w:r>
      <w:r w:rsidR="00125A58" w:rsidRPr="00CA296C">
        <w:rPr>
          <w:rFonts w:ascii="Arial" w:hAnsi="Arial" w:cs="Arial"/>
          <w:sz w:val="22"/>
          <w:szCs w:val="22"/>
        </w:rPr>
        <w:t xml:space="preserve"> students and the ‘</w:t>
      </w:r>
      <w:r w:rsidR="0072321D" w:rsidRPr="00CA296C">
        <w:rPr>
          <w:rFonts w:ascii="Arial" w:hAnsi="Arial" w:cs="Arial"/>
          <w:sz w:val="22"/>
          <w:szCs w:val="22"/>
        </w:rPr>
        <w:t>Years Ahead</w:t>
      </w:r>
      <w:r w:rsidR="00125A58" w:rsidRPr="00CA296C">
        <w:rPr>
          <w:rFonts w:ascii="Arial" w:hAnsi="Arial" w:cs="Arial"/>
          <w:sz w:val="22"/>
          <w:szCs w:val="22"/>
        </w:rPr>
        <w:t>’ and ‘</w:t>
      </w:r>
      <w:proofErr w:type="spellStart"/>
      <w:r w:rsidR="00125A58" w:rsidRPr="00CA296C">
        <w:rPr>
          <w:rFonts w:ascii="Arial" w:hAnsi="Arial" w:cs="Arial"/>
          <w:sz w:val="22"/>
          <w:szCs w:val="22"/>
        </w:rPr>
        <w:t>CarFit</w:t>
      </w:r>
      <w:proofErr w:type="spellEnd"/>
      <w:r w:rsidR="00125A58" w:rsidRPr="00CA296C">
        <w:rPr>
          <w:rFonts w:ascii="Arial" w:hAnsi="Arial" w:cs="Arial"/>
          <w:sz w:val="22"/>
          <w:szCs w:val="22"/>
        </w:rPr>
        <w:t>’ programs f</w:t>
      </w:r>
      <w:r w:rsidR="0072321D" w:rsidRPr="00CA296C">
        <w:rPr>
          <w:rFonts w:ascii="Arial" w:hAnsi="Arial" w:cs="Arial"/>
          <w:sz w:val="22"/>
          <w:szCs w:val="22"/>
        </w:rPr>
        <w:t>or older drivers</w:t>
      </w:r>
      <w:r w:rsidR="00125A58" w:rsidRPr="00CA296C">
        <w:rPr>
          <w:rFonts w:ascii="Arial" w:hAnsi="Arial" w:cs="Arial"/>
          <w:sz w:val="22"/>
          <w:szCs w:val="22"/>
        </w:rPr>
        <w:t xml:space="preserve">.  The Bicycle </w:t>
      </w:r>
      <w:r w:rsidR="0072321D" w:rsidRPr="00CA296C">
        <w:rPr>
          <w:rFonts w:ascii="Arial" w:hAnsi="Arial" w:cs="Arial"/>
          <w:sz w:val="22"/>
          <w:szCs w:val="22"/>
        </w:rPr>
        <w:t xml:space="preserve">Network </w:t>
      </w:r>
      <w:r w:rsidR="00125A58" w:rsidRPr="00CA296C">
        <w:rPr>
          <w:rFonts w:ascii="Arial" w:hAnsi="Arial" w:cs="Arial"/>
          <w:sz w:val="22"/>
          <w:szCs w:val="22"/>
        </w:rPr>
        <w:t xml:space="preserve">was provided with </w:t>
      </w:r>
      <w:r w:rsidR="0072321D" w:rsidRPr="00CA296C">
        <w:rPr>
          <w:rFonts w:ascii="Arial" w:hAnsi="Arial" w:cs="Arial"/>
          <w:sz w:val="22"/>
          <w:szCs w:val="22"/>
        </w:rPr>
        <w:t>$90</w:t>
      </w:r>
      <w:r w:rsidR="00C320B8">
        <w:rPr>
          <w:rFonts w:ascii="Arial" w:hAnsi="Arial" w:cs="Arial"/>
          <w:sz w:val="22"/>
          <w:szCs w:val="22"/>
        </w:rPr>
        <w:t> </w:t>
      </w:r>
      <w:r w:rsidR="0072321D" w:rsidRPr="00CA296C">
        <w:rPr>
          <w:rFonts w:ascii="Arial" w:hAnsi="Arial" w:cs="Arial"/>
          <w:sz w:val="22"/>
          <w:szCs w:val="22"/>
        </w:rPr>
        <w:t xml:space="preserve">000 </w:t>
      </w:r>
      <w:r w:rsidR="00125A58" w:rsidRPr="00CA296C">
        <w:rPr>
          <w:rFonts w:ascii="Arial" w:hAnsi="Arial" w:cs="Arial"/>
          <w:sz w:val="22"/>
          <w:szCs w:val="22"/>
        </w:rPr>
        <w:t>to deliver the</w:t>
      </w:r>
      <w:r w:rsidR="0072321D" w:rsidRPr="00CA296C">
        <w:rPr>
          <w:rFonts w:ascii="Arial" w:hAnsi="Arial" w:cs="Arial"/>
          <w:sz w:val="22"/>
          <w:szCs w:val="22"/>
        </w:rPr>
        <w:t xml:space="preserve"> Ride2School</w:t>
      </w:r>
      <w:r w:rsidR="00125A58" w:rsidRPr="00CA296C">
        <w:rPr>
          <w:rFonts w:ascii="Arial" w:hAnsi="Arial" w:cs="Arial"/>
          <w:sz w:val="22"/>
          <w:szCs w:val="22"/>
        </w:rPr>
        <w:t xml:space="preserve"> program and </w:t>
      </w:r>
      <w:r w:rsidR="0072321D" w:rsidRPr="00CA296C">
        <w:rPr>
          <w:rFonts w:ascii="Arial" w:hAnsi="Arial" w:cs="Arial"/>
          <w:sz w:val="22"/>
          <w:szCs w:val="22"/>
        </w:rPr>
        <w:t>$100</w:t>
      </w:r>
      <w:r w:rsidR="00125A58" w:rsidRPr="00CA296C">
        <w:rPr>
          <w:rFonts w:ascii="Arial" w:hAnsi="Arial" w:cs="Arial"/>
          <w:sz w:val="22"/>
          <w:szCs w:val="22"/>
        </w:rPr>
        <w:t> </w:t>
      </w:r>
      <w:r w:rsidR="0072321D" w:rsidRPr="00CA296C">
        <w:rPr>
          <w:rFonts w:ascii="Arial" w:hAnsi="Arial" w:cs="Arial"/>
          <w:sz w:val="22"/>
          <w:szCs w:val="22"/>
        </w:rPr>
        <w:t xml:space="preserve">000 </w:t>
      </w:r>
      <w:r w:rsidR="00125A58" w:rsidRPr="00CA296C">
        <w:rPr>
          <w:rFonts w:ascii="Arial" w:hAnsi="Arial" w:cs="Arial"/>
          <w:sz w:val="22"/>
          <w:szCs w:val="22"/>
        </w:rPr>
        <w:t>was provided to deliver the</w:t>
      </w:r>
      <w:r w:rsidR="0072321D" w:rsidRPr="00CA296C">
        <w:rPr>
          <w:rFonts w:ascii="Arial" w:hAnsi="Arial" w:cs="Arial"/>
          <w:sz w:val="22"/>
          <w:szCs w:val="22"/>
        </w:rPr>
        <w:t xml:space="preserve"> RYDA</w:t>
      </w:r>
      <w:r w:rsidR="00125A58" w:rsidRPr="00CA296C">
        <w:rPr>
          <w:rFonts w:ascii="Arial" w:hAnsi="Arial" w:cs="Arial"/>
          <w:sz w:val="22"/>
          <w:szCs w:val="22"/>
        </w:rPr>
        <w:t xml:space="preserve"> </w:t>
      </w:r>
      <w:r w:rsidR="00C320B8">
        <w:rPr>
          <w:rFonts w:ascii="Arial" w:hAnsi="Arial" w:cs="Arial"/>
          <w:sz w:val="22"/>
          <w:szCs w:val="22"/>
        </w:rPr>
        <w:t xml:space="preserve">road safety </w:t>
      </w:r>
      <w:r w:rsidR="00125A58" w:rsidRPr="00CA296C">
        <w:rPr>
          <w:rFonts w:ascii="Arial" w:hAnsi="Arial" w:cs="Arial"/>
          <w:sz w:val="22"/>
          <w:szCs w:val="22"/>
        </w:rPr>
        <w:t>education program.</w:t>
      </w:r>
    </w:p>
    <w:p w:rsidR="00331AC9" w:rsidRPr="00CA296C" w:rsidRDefault="00694B34" w:rsidP="00125A58">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AUTOMATED SPEED ENFORCEMENT STEERING COMMITTEE - UPDATE</w:t>
      </w:r>
    </w:p>
    <w:p w:rsidR="008960A3" w:rsidRPr="00CA296C" w:rsidRDefault="00500E1D" w:rsidP="00125A58">
      <w:pPr>
        <w:pBdr>
          <w:bottom w:val="single" w:sz="4" w:space="1" w:color="auto"/>
        </w:pBdr>
        <w:tabs>
          <w:tab w:val="right" w:pos="8931"/>
        </w:tabs>
        <w:spacing w:before="120" w:after="240" w:line="276" w:lineRule="auto"/>
        <w:jc w:val="both"/>
        <w:rPr>
          <w:rFonts w:ascii="Arial" w:hAnsi="Arial" w:cs="Arial"/>
          <w:sz w:val="22"/>
          <w:szCs w:val="22"/>
        </w:rPr>
      </w:pPr>
      <w:r w:rsidRPr="00CA296C">
        <w:rPr>
          <w:rFonts w:ascii="Arial" w:hAnsi="Arial" w:cs="Arial"/>
          <w:sz w:val="22"/>
          <w:szCs w:val="22"/>
        </w:rPr>
        <w:t>RSAC noted</w:t>
      </w:r>
      <w:r w:rsidR="008960A3" w:rsidRPr="00CA296C">
        <w:rPr>
          <w:rFonts w:ascii="Arial" w:hAnsi="Arial" w:cs="Arial"/>
          <w:sz w:val="22"/>
          <w:szCs w:val="22"/>
        </w:rPr>
        <w:t xml:space="preserve"> </w:t>
      </w:r>
      <w:r w:rsidR="004D3B57" w:rsidRPr="00CA296C">
        <w:rPr>
          <w:rFonts w:ascii="Arial" w:hAnsi="Arial" w:cs="Arial"/>
          <w:sz w:val="22"/>
          <w:szCs w:val="22"/>
        </w:rPr>
        <w:t>that</w:t>
      </w:r>
      <w:r w:rsidR="00125A58" w:rsidRPr="00CA296C">
        <w:rPr>
          <w:rFonts w:ascii="Arial" w:hAnsi="Arial" w:cs="Arial"/>
          <w:sz w:val="22"/>
          <w:szCs w:val="22"/>
        </w:rPr>
        <w:t xml:space="preserve"> the Automated Speed Enforcement Steering Committee</w:t>
      </w:r>
      <w:r w:rsidR="00C320B8">
        <w:rPr>
          <w:rFonts w:ascii="Arial" w:hAnsi="Arial" w:cs="Arial"/>
          <w:sz w:val="22"/>
          <w:szCs w:val="22"/>
        </w:rPr>
        <w:t xml:space="preserve"> (ASESC)</w:t>
      </w:r>
      <w:r w:rsidR="00125A58" w:rsidRPr="00CA296C">
        <w:rPr>
          <w:rFonts w:ascii="Arial" w:hAnsi="Arial" w:cs="Arial"/>
          <w:sz w:val="22"/>
          <w:szCs w:val="22"/>
        </w:rPr>
        <w:t xml:space="preserve"> met on 1 July 2019</w:t>
      </w:r>
      <w:r w:rsidR="00C320B8">
        <w:rPr>
          <w:rFonts w:ascii="Arial" w:hAnsi="Arial" w:cs="Arial"/>
          <w:sz w:val="22"/>
          <w:szCs w:val="22"/>
        </w:rPr>
        <w:t>.  The ASESC</w:t>
      </w:r>
      <w:r w:rsidR="00125A58" w:rsidRPr="00CA296C">
        <w:rPr>
          <w:rFonts w:ascii="Arial" w:hAnsi="Arial" w:cs="Arial"/>
          <w:sz w:val="22"/>
          <w:szCs w:val="22"/>
        </w:rPr>
        <w:t xml:space="preserve"> noted the Terms of Reference and endorsed the project plan</w:t>
      </w:r>
      <w:r w:rsidR="00C320B8">
        <w:rPr>
          <w:rFonts w:ascii="Arial" w:hAnsi="Arial" w:cs="Arial"/>
          <w:sz w:val="22"/>
          <w:szCs w:val="22"/>
        </w:rPr>
        <w:t>,</w:t>
      </w:r>
      <w:r w:rsidR="00125A58" w:rsidRPr="00CA296C">
        <w:rPr>
          <w:rFonts w:ascii="Arial" w:hAnsi="Arial" w:cs="Arial"/>
          <w:sz w:val="22"/>
          <w:szCs w:val="22"/>
        </w:rPr>
        <w:t xml:space="preserve"> project timeframes</w:t>
      </w:r>
      <w:r w:rsidR="00C320B8">
        <w:rPr>
          <w:rFonts w:ascii="Arial" w:hAnsi="Arial" w:cs="Arial"/>
          <w:sz w:val="22"/>
          <w:szCs w:val="22"/>
        </w:rPr>
        <w:t xml:space="preserve"> and </w:t>
      </w:r>
      <w:r w:rsidR="00C320B8" w:rsidRPr="00CA296C">
        <w:rPr>
          <w:rFonts w:ascii="Arial" w:hAnsi="Arial" w:cs="Arial"/>
          <w:sz w:val="22"/>
          <w:szCs w:val="22"/>
        </w:rPr>
        <w:t>the Consultancy Brief to procure an external provider</w:t>
      </w:r>
      <w:r w:rsidR="00125A58" w:rsidRPr="00CA296C">
        <w:rPr>
          <w:rFonts w:ascii="Arial" w:hAnsi="Arial" w:cs="Arial"/>
          <w:sz w:val="22"/>
          <w:szCs w:val="22"/>
        </w:rPr>
        <w:t>.</w:t>
      </w:r>
    </w:p>
    <w:p w:rsidR="00C61190" w:rsidRPr="00CA296C" w:rsidRDefault="00694B3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NATIONAL ROAD SAFETY STRATEGY</w:t>
      </w:r>
    </w:p>
    <w:p w:rsidR="00244525" w:rsidRPr="00CA296C" w:rsidRDefault="00303391" w:rsidP="00125A58">
      <w:pPr>
        <w:pBdr>
          <w:bottom w:val="single" w:sz="4" w:space="1" w:color="auto"/>
        </w:pBdr>
        <w:tabs>
          <w:tab w:val="right" w:pos="8931"/>
        </w:tabs>
        <w:spacing w:before="120" w:after="240" w:line="276" w:lineRule="auto"/>
        <w:rPr>
          <w:rFonts w:ascii="Arial" w:hAnsi="Arial" w:cs="Arial"/>
          <w:sz w:val="22"/>
          <w:szCs w:val="22"/>
        </w:rPr>
      </w:pPr>
      <w:r w:rsidRPr="00CA296C">
        <w:rPr>
          <w:rFonts w:ascii="Arial" w:hAnsi="Arial" w:cs="Arial"/>
          <w:sz w:val="22"/>
          <w:szCs w:val="22"/>
        </w:rPr>
        <w:t xml:space="preserve">RSAC noted </w:t>
      </w:r>
      <w:r w:rsidR="00244525" w:rsidRPr="00CA296C">
        <w:rPr>
          <w:rFonts w:ascii="Arial" w:hAnsi="Arial" w:cs="Arial"/>
          <w:sz w:val="22"/>
          <w:szCs w:val="22"/>
        </w:rPr>
        <w:t>the</w:t>
      </w:r>
      <w:r w:rsidR="00125A58" w:rsidRPr="00CA296C">
        <w:rPr>
          <w:rFonts w:ascii="Arial" w:hAnsi="Arial" w:cs="Arial"/>
          <w:sz w:val="22"/>
          <w:szCs w:val="22"/>
        </w:rPr>
        <w:t xml:space="preserve"> outcome from the Transport and Infrastructure Council (TIC) meeting of 2 August 2019 including that road safety would be a standing item for </w:t>
      </w:r>
      <w:r w:rsidR="002B0F9E">
        <w:rPr>
          <w:rFonts w:ascii="Arial" w:hAnsi="Arial" w:cs="Arial"/>
          <w:sz w:val="22"/>
          <w:szCs w:val="22"/>
        </w:rPr>
        <w:t>TIC</w:t>
      </w:r>
      <w:r w:rsidR="00125A58" w:rsidRPr="00CA296C">
        <w:rPr>
          <w:rFonts w:ascii="Arial" w:hAnsi="Arial" w:cs="Arial"/>
          <w:sz w:val="22"/>
          <w:szCs w:val="22"/>
        </w:rPr>
        <w:t xml:space="preserve"> meetings.</w:t>
      </w:r>
    </w:p>
    <w:p w:rsidR="00174268" w:rsidRPr="00CA296C" w:rsidRDefault="00174268"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CHAIR’S REPORT</w:t>
      </w:r>
    </w:p>
    <w:p w:rsidR="00174268" w:rsidRPr="00CA296C" w:rsidRDefault="00A74DAE" w:rsidP="00125A58">
      <w:pPr>
        <w:pStyle w:val="ListParagraph"/>
        <w:pBdr>
          <w:bottom w:val="single" w:sz="4" w:space="1" w:color="auto"/>
        </w:pBdr>
        <w:spacing w:before="120" w:after="240" w:line="276" w:lineRule="auto"/>
        <w:ind w:left="0"/>
        <w:contextualSpacing w:val="0"/>
        <w:rPr>
          <w:rFonts w:ascii="Arial" w:hAnsi="Arial" w:cs="Arial"/>
          <w:sz w:val="22"/>
          <w:szCs w:val="22"/>
        </w:rPr>
      </w:pPr>
      <w:r w:rsidRPr="00CA296C">
        <w:rPr>
          <w:rFonts w:ascii="Arial" w:hAnsi="Arial" w:cs="Arial"/>
          <w:sz w:val="22"/>
          <w:szCs w:val="22"/>
        </w:rPr>
        <w:t xml:space="preserve">RSAC noted the Chair’s report, including Ministerial approvals since </w:t>
      </w:r>
      <w:r w:rsidR="00D82018" w:rsidRPr="00CA296C">
        <w:rPr>
          <w:rFonts w:ascii="Arial" w:hAnsi="Arial" w:cs="Arial"/>
          <w:sz w:val="22"/>
          <w:szCs w:val="22"/>
        </w:rPr>
        <w:t>Ma</w:t>
      </w:r>
      <w:r w:rsidR="00125A58" w:rsidRPr="00CA296C">
        <w:rPr>
          <w:rFonts w:ascii="Arial" w:hAnsi="Arial" w:cs="Arial"/>
          <w:sz w:val="22"/>
          <w:szCs w:val="22"/>
        </w:rPr>
        <w:t>y</w:t>
      </w:r>
      <w:r w:rsidR="00D82018" w:rsidRPr="00CA296C">
        <w:rPr>
          <w:rFonts w:ascii="Arial" w:hAnsi="Arial" w:cs="Arial"/>
          <w:sz w:val="22"/>
          <w:szCs w:val="22"/>
        </w:rPr>
        <w:t xml:space="preserve"> 2019</w:t>
      </w:r>
      <w:r w:rsidRPr="00CA296C">
        <w:rPr>
          <w:rFonts w:ascii="Arial" w:hAnsi="Arial" w:cs="Arial"/>
          <w:sz w:val="22"/>
          <w:szCs w:val="22"/>
        </w:rPr>
        <w:t xml:space="preserve">, media coverage and events attended by the Chair.  </w:t>
      </w:r>
    </w:p>
    <w:p w:rsidR="00174268" w:rsidRPr="00CA296C" w:rsidRDefault="00694B3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ROAD SAFETY EVENT CALENDAR</w:t>
      </w:r>
    </w:p>
    <w:p w:rsidR="00282163" w:rsidRPr="00CA296C" w:rsidRDefault="00282163"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road safety event calendar as at </w:t>
      </w:r>
      <w:r w:rsidR="00125A58" w:rsidRPr="00CA296C">
        <w:rPr>
          <w:rFonts w:ascii="Arial" w:hAnsi="Arial" w:cs="Arial"/>
          <w:sz w:val="22"/>
          <w:szCs w:val="22"/>
        </w:rPr>
        <w:t>20 August</w:t>
      </w:r>
      <w:r w:rsidRPr="00CA296C">
        <w:rPr>
          <w:rFonts w:ascii="Arial" w:hAnsi="Arial" w:cs="Arial"/>
          <w:sz w:val="22"/>
          <w:szCs w:val="22"/>
        </w:rPr>
        <w:t xml:space="preserve"> 2019.</w:t>
      </w:r>
    </w:p>
    <w:p w:rsidR="00174268" w:rsidRPr="00CA296C" w:rsidRDefault="00174268" w:rsidP="00A74DAE">
      <w:pPr>
        <w:pStyle w:val="ListParagraph"/>
        <w:spacing w:before="120" w:after="240" w:line="276" w:lineRule="auto"/>
        <w:ind w:left="0"/>
        <w:rPr>
          <w:rFonts w:ascii="Arial" w:hAnsi="Arial" w:cs="Arial"/>
          <w:sz w:val="22"/>
          <w:szCs w:val="22"/>
        </w:rPr>
      </w:pPr>
    </w:p>
    <w:p w:rsidR="007B5AAA" w:rsidRPr="00CA296C" w:rsidRDefault="00C94B9B"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CORRESPONDENCE BY EXCEPTION</w:t>
      </w:r>
    </w:p>
    <w:p w:rsidR="00BF7AF1" w:rsidRPr="00CA296C" w:rsidRDefault="00F03FBB" w:rsidP="00A74DAE">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616ECD" w:rsidRPr="00CA296C">
        <w:rPr>
          <w:rFonts w:ascii="Arial" w:hAnsi="Arial" w:cs="Arial"/>
          <w:sz w:val="22"/>
          <w:szCs w:val="22"/>
        </w:rPr>
        <w:t>noted</w:t>
      </w:r>
      <w:r w:rsidR="0001022D" w:rsidRPr="00CA296C">
        <w:rPr>
          <w:rFonts w:ascii="Arial" w:hAnsi="Arial" w:cs="Arial"/>
          <w:sz w:val="22"/>
          <w:szCs w:val="22"/>
        </w:rPr>
        <w:t xml:space="preserve"> </w:t>
      </w:r>
      <w:r w:rsidR="00303391" w:rsidRPr="00CA296C">
        <w:rPr>
          <w:rFonts w:ascii="Arial" w:hAnsi="Arial" w:cs="Arial"/>
          <w:sz w:val="22"/>
          <w:szCs w:val="22"/>
        </w:rPr>
        <w:t>correspondence for the last quarter.</w:t>
      </w:r>
    </w:p>
    <w:p w:rsidR="00E7377B" w:rsidRPr="00CA296C" w:rsidRDefault="00B906A5"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TOWARDS ZERO QUARTERLY PROGRESS REPORT</w:t>
      </w:r>
      <w:r w:rsidR="00174268" w:rsidRPr="00CA296C">
        <w:rPr>
          <w:rFonts w:ascii="Arial" w:hAnsi="Arial" w:cs="Arial"/>
          <w:b/>
          <w:sz w:val="22"/>
          <w:szCs w:val="22"/>
        </w:rPr>
        <w:t xml:space="preserve"> TO 3</w:t>
      </w:r>
      <w:r w:rsidR="00694B34" w:rsidRPr="00CA296C">
        <w:rPr>
          <w:rFonts w:ascii="Arial" w:hAnsi="Arial" w:cs="Arial"/>
          <w:b/>
          <w:sz w:val="22"/>
          <w:szCs w:val="22"/>
        </w:rPr>
        <w:t>O JUNE</w:t>
      </w:r>
      <w:r w:rsidR="00174268" w:rsidRPr="00CA296C">
        <w:rPr>
          <w:rFonts w:ascii="Arial" w:hAnsi="Arial" w:cs="Arial"/>
          <w:b/>
          <w:sz w:val="22"/>
          <w:szCs w:val="22"/>
        </w:rPr>
        <w:t xml:space="preserve"> 2019</w:t>
      </w:r>
    </w:p>
    <w:p w:rsidR="00E75F90" w:rsidRPr="00CA296C" w:rsidRDefault="00387EC9" w:rsidP="00A74DAE">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26347A" w:rsidRPr="00CA296C">
        <w:rPr>
          <w:rFonts w:ascii="Arial" w:hAnsi="Arial" w:cs="Arial"/>
          <w:sz w:val="22"/>
          <w:szCs w:val="22"/>
        </w:rPr>
        <w:t xml:space="preserve">Quarterly </w:t>
      </w:r>
      <w:r w:rsidRPr="00CA296C">
        <w:rPr>
          <w:rFonts w:ascii="Arial" w:hAnsi="Arial" w:cs="Arial"/>
          <w:sz w:val="22"/>
          <w:szCs w:val="22"/>
        </w:rPr>
        <w:t xml:space="preserve">Progress Report to </w:t>
      </w:r>
      <w:r w:rsidR="00125A58" w:rsidRPr="00CA296C">
        <w:rPr>
          <w:rFonts w:ascii="Arial" w:hAnsi="Arial" w:cs="Arial"/>
          <w:sz w:val="22"/>
          <w:szCs w:val="22"/>
        </w:rPr>
        <w:t>30 June</w:t>
      </w:r>
      <w:r w:rsidR="00174268" w:rsidRPr="00CA296C">
        <w:rPr>
          <w:rFonts w:ascii="Arial" w:hAnsi="Arial" w:cs="Arial"/>
          <w:sz w:val="22"/>
          <w:szCs w:val="22"/>
        </w:rPr>
        <w:t xml:space="preserve"> 2019</w:t>
      </w:r>
      <w:r w:rsidRPr="00CA296C">
        <w:rPr>
          <w:rFonts w:ascii="Arial" w:hAnsi="Arial" w:cs="Arial"/>
          <w:sz w:val="22"/>
          <w:szCs w:val="22"/>
        </w:rPr>
        <w:t>, under the</w:t>
      </w:r>
      <w:r w:rsidR="0026347A" w:rsidRPr="00CA296C">
        <w:rPr>
          <w:rFonts w:ascii="Arial" w:hAnsi="Arial" w:cs="Arial"/>
          <w:sz w:val="22"/>
          <w:szCs w:val="22"/>
        </w:rPr>
        <w:t xml:space="preserve"> Towards</w:t>
      </w:r>
      <w:r w:rsidR="0026347A" w:rsidRPr="00CA296C">
        <w:rPr>
          <w:rFonts w:ascii="Arial" w:hAnsi="Arial" w:cs="Arial"/>
          <w:i/>
          <w:sz w:val="22"/>
          <w:szCs w:val="22"/>
        </w:rPr>
        <w:t xml:space="preserve"> Zero -</w:t>
      </w:r>
      <w:r w:rsidRPr="00CA296C">
        <w:rPr>
          <w:rFonts w:ascii="Arial" w:hAnsi="Arial" w:cs="Arial"/>
          <w:i/>
          <w:sz w:val="22"/>
          <w:szCs w:val="22"/>
        </w:rPr>
        <w:t xml:space="preserve"> Ta</w:t>
      </w:r>
      <w:r w:rsidR="0026347A" w:rsidRPr="00CA296C">
        <w:rPr>
          <w:rFonts w:ascii="Arial" w:hAnsi="Arial" w:cs="Arial"/>
          <w:i/>
          <w:sz w:val="22"/>
          <w:szCs w:val="22"/>
        </w:rPr>
        <w:t>smanian Road Safety Strategy 2017-202</w:t>
      </w:r>
      <w:r w:rsidRPr="00CA296C">
        <w:rPr>
          <w:rFonts w:ascii="Arial" w:hAnsi="Arial" w:cs="Arial"/>
          <w:i/>
          <w:sz w:val="22"/>
          <w:szCs w:val="22"/>
        </w:rPr>
        <w:t>6</w:t>
      </w:r>
      <w:r w:rsidR="00E7377B" w:rsidRPr="00CA296C">
        <w:rPr>
          <w:rFonts w:ascii="Arial" w:hAnsi="Arial" w:cs="Arial"/>
          <w:sz w:val="22"/>
          <w:szCs w:val="22"/>
        </w:rPr>
        <w:t>.</w:t>
      </w:r>
      <w:r w:rsidR="00236F62" w:rsidRPr="00CA296C">
        <w:rPr>
          <w:rFonts w:ascii="Arial" w:hAnsi="Arial" w:cs="Arial"/>
          <w:sz w:val="22"/>
          <w:szCs w:val="22"/>
        </w:rPr>
        <w:t xml:space="preserve">  </w:t>
      </w:r>
    </w:p>
    <w:p w:rsidR="00750079" w:rsidRPr="00CA296C" w:rsidRDefault="00750079"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125A58" w:rsidRPr="00CA296C">
        <w:rPr>
          <w:rFonts w:ascii="Arial" w:hAnsi="Arial" w:cs="Arial"/>
          <w:sz w:val="22"/>
          <w:szCs w:val="22"/>
        </w:rPr>
        <w:t xml:space="preserve">  RSAC further noted the adaptation of TAC campaigns for the Tasmanian market and</w:t>
      </w:r>
      <w:r w:rsidR="00CA296C" w:rsidRPr="00CA296C">
        <w:rPr>
          <w:rFonts w:ascii="Arial" w:hAnsi="Arial" w:cs="Arial"/>
          <w:sz w:val="22"/>
          <w:szCs w:val="22"/>
        </w:rPr>
        <w:t xml:space="preserve"> the current development of an anti-</w:t>
      </w:r>
      <w:r w:rsidR="00125A58" w:rsidRPr="00CA296C">
        <w:rPr>
          <w:rFonts w:ascii="Arial" w:hAnsi="Arial" w:cs="Arial"/>
          <w:sz w:val="22"/>
          <w:szCs w:val="22"/>
        </w:rPr>
        <w:t>speed campaign.  Tasmania Police will undertake enforcement to coincide with the release of the campaign.</w:t>
      </w:r>
    </w:p>
    <w:p w:rsidR="002B0F9E" w:rsidRDefault="002B0F9E" w:rsidP="002B0F9E">
      <w:pPr>
        <w:spacing w:before="120" w:after="240" w:line="276" w:lineRule="auto"/>
        <w:jc w:val="both"/>
        <w:rPr>
          <w:rFonts w:ascii="Arial" w:hAnsi="Arial" w:cs="Arial"/>
          <w:b/>
          <w:sz w:val="22"/>
          <w:szCs w:val="22"/>
        </w:rPr>
      </w:pPr>
    </w:p>
    <w:p w:rsidR="002B0F9E" w:rsidRPr="002B0F9E" w:rsidRDefault="002B0F9E" w:rsidP="002B0F9E">
      <w:pPr>
        <w:spacing w:before="120" w:after="240" w:line="276" w:lineRule="auto"/>
        <w:jc w:val="both"/>
        <w:rPr>
          <w:rFonts w:ascii="Arial" w:hAnsi="Arial" w:cs="Arial"/>
          <w:b/>
          <w:sz w:val="22"/>
          <w:szCs w:val="22"/>
        </w:rPr>
      </w:pPr>
    </w:p>
    <w:p w:rsidR="000F5113" w:rsidRPr="00CA296C" w:rsidRDefault="00C94B9B" w:rsidP="00282163">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OTHER BUSINESS</w:t>
      </w:r>
    </w:p>
    <w:p w:rsidR="00CA296C" w:rsidRDefault="00CA296C" w:rsidP="00A74DAE">
      <w:pPr>
        <w:spacing w:before="120" w:after="240" w:line="276" w:lineRule="auto"/>
        <w:jc w:val="both"/>
        <w:rPr>
          <w:rFonts w:ascii="Arial" w:hAnsi="Arial" w:cs="Arial"/>
          <w:sz w:val="22"/>
          <w:szCs w:val="22"/>
        </w:rPr>
      </w:pPr>
      <w:r w:rsidRPr="00CA296C">
        <w:rPr>
          <w:rFonts w:ascii="Arial" w:hAnsi="Arial" w:cs="Arial"/>
          <w:sz w:val="22"/>
          <w:szCs w:val="22"/>
        </w:rPr>
        <w:t xml:space="preserve">Tasmania Police advised that the </w:t>
      </w:r>
      <w:proofErr w:type="spellStart"/>
      <w:r w:rsidRPr="00CA296C">
        <w:rPr>
          <w:rFonts w:ascii="Arial" w:hAnsi="Arial" w:cs="Arial"/>
          <w:sz w:val="22"/>
          <w:szCs w:val="22"/>
        </w:rPr>
        <w:t>Acusensus</w:t>
      </w:r>
      <w:proofErr w:type="spellEnd"/>
      <w:r w:rsidRPr="00CA296C">
        <w:rPr>
          <w:rFonts w:ascii="Arial" w:hAnsi="Arial" w:cs="Arial"/>
          <w:sz w:val="22"/>
          <w:szCs w:val="22"/>
        </w:rPr>
        <w:t xml:space="preserve"> and Mobile Point to Point demonstrations have been completed.  Tasmania Police to provide information about the demonstrations to RSAC and the Automated Speed Enforcement Steering Committee.</w:t>
      </w:r>
    </w:p>
    <w:p w:rsidR="002B0F9E" w:rsidRPr="00CA296C" w:rsidRDefault="002B0F9E" w:rsidP="002B0F9E">
      <w:pPr>
        <w:spacing w:before="120" w:after="240" w:line="276" w:lineRule="auto"/>
        <w:jc w:val="both"/>
        <w:rPr>
          <w:rFonts w:ascii="Arial" w:hAnsi="Arial" w:cs="Arial"/>
          <w:sz w:val="22"/>
          <w:szCs w:val="22"/>
        </w:rPr>
      </w:pPr>
      <w:r w:rsidRPr="00CA296C">
        <w:rPr>
          <w:rFonts w:ascii="Arial" w:hAnsi="Arial" w:cs="Arial"/>
          <w:b/>
          <w:sz w:val="22"/>
          <w:szCs w:val="22"/>
        </w:rPr>
        <w:t>Actions</w:t>
      </w:r>
    </w:p>
    <w:p w:rsidR="002B0F9E" w:rsidRPr="00CA296C" w:rsidRDefault="002B0F9E" w:rsidP="002B0F9E">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 xml:space="preserve">Tasmania Police to provide information about the </w:t>
      </w:r>
      <w:proofErr w:type="spellStart"/>
      <w:r>
        <w:rPr>
          <w:rFonts w:ascii="Arial" w:hAnsi="Arial" w:cs="Arial"/>
          <w:sz w:val="22"/>
          <w:szCs w:val="22"/>
        </w:rPr>
        <w:t>Acusensus</w:t>
      </w:r>
      <w:proofErr w:type="spellEnd"/>
      <w:r>
        <w:rPr>
          <w:rFonts w:ascii="Arial" w:hAnsi="Arial" w:cs="Arial"/>
          <w:sz w:val="22"/>
          <w:szCs w:val="22"/>
        </w:rPr>
        <w:t xml:space="preserve"> and Mobile Point to Point demonstrations to RSAC and the </w:t>
      </w:r>
      <w:r w:rsidRPr="00CA296C">
        <w:rPr>
          <w:rFonts w:ascii="Arial" w:hAnsi="Arial" w:cs="Arial"/>
          <w:sz w:val="22"/>
          <w:szCs w:val="22"/>
        </w:rPr>
        <w:t>Automated Speed Enforcement Steering Committee.</w:t>
      </w:r>
    </w:p>
    <w:p w:rsidR="007144B0" w:rsidRPr="00CA296C" w:rsidRDefault="00CA296C" w:rsidP="00A74DAE">
      <w:pPr>
        <w:spacing w:before="120" w:after="240" w:line="276" w:lineRule="auto"/>
        <w:jc w:val="both"/>
        <w:rPr>
          <w:rFonts w:ascii="Arial" w:hAnsi="Arial" w:cs="Arial"/>
          <w:sz w:val="22"/>
          <w:szCs w:val="22"/>
        </w:rPr>
      </w:pPr>
      <w:r w:rsidRPr="00CA296C">
        <w:rPr>
          <w:rFonts w:ascii="Arial" w:hAnsi="Arial" w:cs="Arial"/>
          <w:sz w:val="22"/>
          <w:szCs w:val="22"/>
        </w:rPr>
        <w:t>Craig Hoey advised RSAC that the $100 000 formerly endorsed by RSAC</w:t>
      </w:r>
      <w:r w:rsidR="005C670D" w:rsidRPr="00CA296C">
        <w:rPr>
          <w:rFonts w:ascii="Arial" w:hAnsi="Arial" w:cs="Arial"/>
          <w:sz w:val="22"/>
          <w:szCs w:val="22"/>
        </w:rPr>
        <w:t xml:space="preserve"> </w:t>
      </w:r>
      <w:r w:rsidRPr="00CA296C">
        <w:rPr>
          <w:rFonts w:ascii="Arial" w:hAnsi="Arial" w:cs="Arial"/>
          <w:sz w:val="22"/>
          <w:szCs w:val="22"/>
        </w:rPr>
        <w:t>to investigate the replacement program for school electronic speed limit signs is no longer required as the project will be managed and funded by the State Roads Division of State Growth.</w:t>
      </w:r>
    </w:p>
    <w:sectPr w:rsidR="007144B0" w:rsidRPr="00CA296C" w:rsidSect="009D62C9">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19" w:rsidRDefault="00F42E19" w:rsidP="00C22605">
      <w:r>
        <w:separator/>
      </w:r>
    </w:p>
  </w:endnote>
  <w:endnote w:type="continuationSeparator" w:id="0">
    <w:p w:rsidR="00F42E19" w:rsidRDefault="00F42E19"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D31CEE">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D31CEE">
              <w:rPr>
                <w:b/>
                <w:noProof/>
              </w:rPr>
              <w:t>5</w:t>
            </w:r>
            <w:r>
              <w:rPr>
                <w:b/>
              </w:rPr>
              <w:fldChar w:fldCharType="end"/>
            </w:r>
          </w:p>
        </w:sdtContent>
      </w:sdt>
    </w:sdtContent>
  </w:sdt>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19" w:rsidRDefault="00F42E19" w:rsidP="00C22605">
      <w:r>
        <w:separator/>
      </w:r>
    </w:p>
  </w:footnote>
  <w:footnote w:type="continuationSeparator" w:id="0">
    <w:p w:rsidR="00F42E19" w:rsidRDefault="00F42E19"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435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419D"/>
    <w:multiLevelType w:val="hybridMultilevel"/>
    <w:tmpl w:val="D6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D4812"/>
    <w:multiLevelType w:val="hybridMultilevel"/>
    <w:tmpl w:val="4586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87E56"/>
    <w:multiLevelType w:val="hybridMultilevel"/>
    <w:tmpl w:val="13E6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651BBF"/>
    <w:multiLevelType w:val="hybridMultilevel"/>
    <w:tmpl w:val="4420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14BE2"/>
    <w:multiLevelType w:val="hybridMultilevel"/>
    <w:tmpl w:val="568A6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564AC7"/>
    <w:multiLevelType w:val="hybridMultilevel"/>
    <w:tmpl w:val="90F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3623A3"/>
    <w:multiLevelType w:val="hybridMultilevel"/>
    <w:tmpl w:val="A586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5"/>
  </w:num>
  <w:num w:numId="4">
    <w:abstractNumId w:val="19"/>
  </w:num>
  <w:num w:numId="5">
    <w:abstractNumId w:val="0"/>
  </w:num>
  <w:num w:numId="6">
    <w:abstractNumId w:val="4"/>
  </w:num>
  <w:num w:numId="7">
    <w:abstractNumId w:val="12"/>
  </w:num>
  <w:num w:numId="8">
    <w:abstractNumId w:val="29"/>
  </w:num>
  <w:num w:numId="9">
    <w:abstractNumId w:val="27"/>
  </w:num>
  <w:num w:numId="10">
    <w:abstractNumId w:val="10"/>
  </w:num>
  <w:num w:numId="11">
    <w:abstractNumId w:val="13"/>
  </w:num>
  <w:num w:numId="12">
    <w:abstractNumId w:val="8"/>
  </w:num>
  <w:num w:numId="13">
    <w:abstractNumId w:val="18"/>
  </w:num>
  <w:num w:numId="14">
    <w:abstractNumId w:val="31"/>
  </w:num>
  <w:num w:numId="15">
    <w:abstractNumId w:val="3"/>
  </w:num>
  <w:num w:numId="16">
    <w:abstractNumId w:val="5"/>
  </w:num>
  <w:num w:numId="17">
    <w:abstractNumId w:val="38"/>
  </w:num>
  <w:num w:numId="18">
    <w:abstractNumId w:val="37"/>
  </w:num>
  <w:num w:numId="19">
    <w:abstractNumId w:val="28"/>
  </w:num>
  <w:num w:numId="20">
    <w:abstractNumId w:val="2"/>
  </w:num>
  <w:num w:numId="21">
    <w:abstractNumId w:val="6"/>
  </w:num>
  <w:num w:numId="22">
    <w:abstractNumId w:val="30"/>
  </w:num>
  <w:num w:numId="23">
    <w:abstractNumId w:val="21"/>
  </w:num>
  <w:num w:numId="24">
    <w:abstractNumId w:val="36"/>
  </w:num>
  <w:num w:numId="25">
    <w:abstractNumId w:val="24"/>
  </w:num>
  <w:num w:numId="26">
    <w:abstractNumId w:val="40"/>
  </w:num>
  <w:num w:numId="27">
    <w:abstractNumId w:val="14"/>
  </w:num>
  <w:num w:numId="28">
    <w:abstractNumId w:val="11"/>
  </w:num>
  <w:num w:numId="29">
    <w:abstractNumId w:val="34"/>
  </w:num>
  <w:num w:numId="30">
    <w:abstractNumId w:val="26"/>
  </w:num>
  <w:num w:numId="31">
    <w:abstractNumId w:val="23"/>
  </w:num>
  <w:num w:numId="32">
    <w:abstractNumId w:val="25"/>
  </w:num>
  <w:num w:numId="33">
    <w:abstractNumId w:val="22"/>
  </w:num>
  <w:num w:numId="34">
    <w:abstractNumId w:val="33"/>
  </w:num>
  <w:num w:numId="35">
    <w:abstractNumId w:val="9"/>
  </w:num>
  <w:num w:numId="36">
    <w:abstractNumId w:val="7"/>
  </w:num>
  <w:num w:numId="37">
    <w:abstractNumId w:val="35"/>
  </w:num>
  <w:num w:numId="38">
    <w:abstractNumId w:val="1"/>
  </w:num>
  <w:num w:numId="39">
    <w:abstractNumId w:val="17"/>
  </w:num>
  <w:num w:numId="40">
    <w:abstractNumId w:val="20"/>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5FFB"/>
    <w:rsid w:val="0001735B"/>
    <w:rsid w:val="00022EDE"/>
    <w:rsid w:val="000246A3"/>
    <w:rsid w:val="00024AD1"/>
    <w:rsid w:val="00026405"/>
    <w:rsid w:val="0003138F"/>
    <w:rsid w:val="00033F97"/>
    <w:rsid w:val="00036572"/>
    <w:rsid w:val="00036F38"/>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9088D"/>
    <w:rsid w:val="00091850"/>
    <w:rsid w:val="00091F30"/>
    <w:rsid w:val="000925EC"/>
    <w:rsid w:val="0009395C"/>
    <w:rsid w:val="000946F2"/>
    <w:rsid w:val="00094E80"/>
    <w:rsid w:val="000A7E0E"/>
    <w:rsid w:val="000B780F"/>
    <w:rsid w:val="000C3AF8"/>
    <w:rsid w:val="000C3FD7"/>
    <w:rsid w:val="000C5B3E"/>
    <w:rsid w:val="000C60AF"/>
    <w:rsid w:val="000C6678"/>
    <w:rsid w:val="000C7B22"/>
    <w:rsid w:val="000D2265"/>
    <w:rsid w:val="000D2647"/>
    <w:rsid w:val="000E2788"/>
    <w:rsid w:val="000E79C6"/>
    <w:rsid w:val="000E7EB9"/>
    <w:rsid w:val="000F3551"/>
    <w:rsid w:val="000F4AA7"/>
    <w:rsid w:val="000F5113"/>
    <w:rsid w:val="001002F3"/>
    <w:rsid w:val="00103269"/>
    <w:rsid w:val="00104F5C"/>
    <w:rsid w:val="001057D0"/>
    <w:rsid w:val="00113161"/>
    <w:rsid w:val="00115C10"/>
    <w:rsid w:val="00125A58"/>
    <w:rsid w:val="001321D7"/>
    <w:rsid w:val="00133400"/>
    <w:rsid w:val="0013358F"/>
    <w:rsid w:val="001373D8"/>
    <w:rsid w:val="00142486"/>
    <w:rsid w:val="00143142"/>
    <w:rsid w:val="0014434E"/>
    <w:rsid w:val="00144DB3"/>
    <w:rsid w:val="001525F8"/>
    <w:rsid w:val="001616F2"/>
    <w:rsid w:val="00163E2F"/>
    <w:rsid w:val="001728DD"/>
    <w:rsid w:val="001729FD"/>
    <w:rsid w:val="00174268"/>
    <w:rsid w:val="001743AB"/>
    <w:rsid w:val="00175F26"/>
    <w:rsid w:val="0017692F"/>
    <w:rsid w:val="00177C3D"/>
    <w:rsid w:val="00177CB0"/>
    <w:rsid w:val="0018008F"/>
    <w:rsid w:val="00181238"/>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C3B0B"/>
    <w:rsid w:val="001C45F2"/>
    <w:rsid w:val="001D3B62"/>
    <w:rsid w:val="001D5E16"/>
    <w:rsid w:val="001E59FB"/>
    <w:rsid w:val="001E78D7"/>
    <w:rsid w:val="001F1F96"/>
    <w:rsid w:val="001F4A6C"/>
    <w:rsid w:val="001F776B"/>
    <w:rsid w:val="00203958"/>
    <w:rsid w:val="002040EF"/>
    <w:rsid w:val="002131D3"/>
    <w:rsid w:val="00215D82"/>
    <w:rsid w:val="002207F5"/>
    <w:rsid w:val="00221E30"/>
    <w:rsid w:val="00223A35"/>
    <w:rsid w:val="00225054"/>
    <w:rsid w:val="0022574B"/>
    <w:rsid w:val="00225A02"/>
    <w:rsid w:val="002324A8"/>
    <w:rsid w:val="00236F62"/>
    <w:rsid w:val="00240CBF"/>
    <w:rsid w:val="00244525"/>
    <w:rsid w:val="00245288"/>
    <w:rsid w:val="00251845"/>
    <w:rsid w:val="002523F7"/>
    <w:rsid w:val="0025487E"/>
    <w:rsid w:val="00256990"/>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0F9E"/>
    <w:rsid w:val="002B34DC"/>
    <w:rsid w:val="002B4FCE"/>
    <w:rsid w:val="002B57A5"/>
    <w:rsid w:val="002B62B6"/>
    <w:rsid w:val="002C0CBF"/>
    <w:rsid w:val="002C2182"/>
    <w:rsid w:val="002D088C"/>
    <w:rsid w:val="002D1B46"/>
    <w:rsid w:val="002E12C8"/>
    <w:rsid w:val="002E1FF5"/>
    <w:rsid w:val="002E2577"/>
    <w:rsid w:val="002E5151"/>
    <w:rsid w:val="002E69DB"/>
    <w:rsid w:val="002F3133"/>
    <w:rsid w:val="002F3541"/>
    <w:rsid w:val="002F488B"/>
    <w:rsid w:val="00301C0E"/>
    <w:rsid w:val="003022DE"/>
    <w:rsid w:val="00303391"/>
    <w:rsid w:val="0030390A"/>
    <w:rsid w:val="00306762"/>
    <w:rsid w:val="00310BC7"/>
    <w:rsid w:val="00310DE1"/>
    <w:rsid w:val="00312915"/>
    <w:rsid w:val="003149C9"/>
    <w:rsid w:val="00314E4F"/>
    <w:rsid w:val="00316A34"/>
    <w:rsid w:val="00321FCD"/>
    <w:rsid w:val="00324315"/>
    <w:rsid w:val="0032797C"/>
    <w:rsid w:val="00331AC9"/>
    <w:rsid w:val="00331C86"/>
    <w:rsid w:val="00337A4B"/>
    <w:rsid w:val="003423B5"/>
    <w:rsid w:val="00345316"/>
    <w:rsid w:val="00346987"/>
    <w:rsid w:val="00346FD2"/>
    <w:rsid w:val="0035035D"/>
    <w:rsid w:val="00351DE4"/>
    <w:rsid w:val="0035615C"/>
    <w:rsid w:val="00362B47"/>
    <w:rsid w:val="00365310"/>
    <w:rsid w:val="003662A7"/>
    <w:rsid w:val="003723E8"/>
    <w:rsid w:val="0037301A"/>
    <w:rsid w:val="0037639A"/>
    <w:rsid w:val="00381342"/>
    <w:rsid w:val="00381511"/>
    <w:rsid w:val="00387EC9"/>
    <w:rsid w:val="00387F81"/>
    <w:rsid w:val="00391572"/>
    <w:rsid w:val="00391A1A"/>
    <w:rsid w:val="00392532"/>
    <w:rsid w:val="00392CD1"/>
    <w:rsid w:val="00393488"/>
    <w:rsid w:val="00393A16"/>
    <w:rsid w:val="003974EE"/>
    <w:rsid w:val="003A06D0"/>
    <w:rsid w:val="003A0A0B"/>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242C"/>
    <w:rsid w:val="003D6574"/>
    <w:rsid w:val="003D6820"/>
    <w:rsid w:val="003E03AF"/>
    <w:rsid w:val="003E27A9"/>
    <w:rsid w:val="003E40DF"/>
    <w:rsid w:val="003E606D"/>
    <w:rsid w:val="003E6D19"/>
    <w:rsid w:val="003F2211"/>
    <w:rsid w:val="003F3ACF"/>
    <w:rsid w:val="003F4035"/>
    <w:rsid w:val="003F7CF3"/>
    <w:rsid w:val="00410300"/>
    <w:rsid w:val="00410736"/>
    <w:rsid w:val="00410D03"/>
    <w:rsid w:val="0041102B"/>
    <w:rsid w:val="00411AF0"/>
    <w:rsid w:val="00417120"/>
    <w:rsid w:val="004171A5"/>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7B4C"/>
    <w:rsid w:val="004B26CB"/>
    <w:rsid w:val="004B396E"/>
    <w:rsid w:val="004C4C02"/>
    <w:rsid w:val="004C5369"/>
    <w:rsid w:val="004C5A25"/>
    <w:rsid w:val="004C5A55"/>
    <w:rsid w:val="004C5AD1"/>
    <w:rsid w:val="004C5E57"/>
    <w:rsid w:val="004D079B"/>
    <w:rsid w:val="004D0D91"/>
    <w:rsid w:val="004D12CE"/>
    <w:rsid w:val="004D1767"/>
    <w:rsid w:val="004D21BD"/>
    <w:rsid w:val="004D3B57"/>
    <w:rsid w:val="004D5BE3"/>
    <w:rsid w:val="004D6111"/>
    <w:rsid w:val="004D7E56"/>
    <w:rsid w:val="004E05EA"/>
    <w:rsid w:val="004E0AD6"/>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1855"/>
    <w:rsid w:val="00534DFC"/>
    <w:rsid w:val="00534F00"/>
    <w:rsid w:val="005528A3"/>
    <w:rsid w:val="00555818"/>
    <w:rsid w:val="00555900"/>
    <w:rsid w:val="00560939"/>
    <w:rsid w:val="00563F52"/>
    <w:rsid w:val="005652B2"/>
    <w:rsid w:val="005661FB"/>
    <w:rsid w:val="00566217"/>
    <w:rsid w:val="00566A91"/>
    <w:rsid w:val="0057052A"/>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6073"/>
    <w:rsid w:val="005E4558"/>
    <w:rsid w:val="005E7EC1"/>
    <w:rsid w:val="005F554A"/>
    <w:rsid w:val="005F781D"/>
    <w:rsid w:val="00602927"/>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4B34"/>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E3A26"/>
    <w:rsid w:val="006F2374"/>
    <w:rsid w:val="006F2DBF"/>
    <w:rsid w:val="006F51D7"/>
    <w:rsid w:val="00702D63"/>
    <w:rsid w:val="007052CC"/>
    <w:rsid w:val="007131F5"/>
    <w:rsid w:val="00713803"/>
    <w:rsid w:val="007144B0"/>
    <w:rsid w:val="007146EB"/>
    <w:rsid w:val="00715372"/>
    <w:rsid w:val="00716033"/>
    <w:rsid w:val="00716E53"/>
    <w:rsid w:val="007200F1"/>
    <w:rsid w:val="007211E2"/>
    <w:rsid w:val="00722485"/>
    <w:rsid w:val="0072321D"/>
    <w:rsid w:val="00724EE3"/>
    <w:rsid w:val="00733AF1"/>
    <w:rsid w:val="00736C16"/>
    <w:rsid w:val="00740DCA"/>
    <w:rsid w:val="007414A7"/>
    <w:rsid w:val="007418A7"/>
    <w:rsid w:val="007426CD"/>
    <w:rsid w:val="00744587"/>
    <w:rsid w:val="00744ABA"/>
    <w:rsid w:val="00750079"/>
    <w:rsid w:val="00751B8C"/>
    <w:rsid w:val="00755B81"/>
    <w:rsid w:val="00761821"/>
    <w:rsid w:val="00761F78"/>
    <w:rsid w:val="007641E9"/>
    <w:rsid w:val="007715A9"/>
    <w:rsid w:val="007728F9"/>
    <w:rsid w:val="00772AEB"/>
    <w:rsid w:val="00773BC6"/>
    <w:rsid w:val="007747D4"/>
    <w:rsid w:val="00774989"/>
    <w:rsid w:val="00774D4C"/>
    <w:rsid w:val="00781EA2"/>
    <w:rsid w:val="0078532B"/>
    <w:rsid w:val="007859DC"/>
    <w:rsid w:val="0078666A"/>
    <w:rsid w:val="007906F4"/>
    <w:rsid w:val="00792130"/>
    <w:rsid w:val="00793B5F"/>
    <w:rsid w:val="00797BEA"/>
    <w:rsid w:val="00797E7A"/>
    <w:rsid w:val="007A2FD7"/>
    <w:rsid w:val="007A438D"/>
    <w:rsid w:val="007A6300"/>
    <w:rsid w:val="007A64C0"/>
    <w:rsid w:val="007A71F5"/>
    <w:rsid w:val="007B0130"/>
    <w:rsid w:val="007B4304"/>
    <w:rsid w:val="007B57CA"/>
    <w:rsid w:val="007B5AAA"/>
    <w:rsid w:val="007C09E6"/>
    <w:rsid w:val="007C10D8"/>
    <w:rsid w:val="007C167B"/>
    <w:rsid w:val="007C172D"/>
    <w:rsid w:val="007C1E38"/>
    <w:rsid w:val="007C2216"/>
    <w:rsid w:val="007C3720"/>
    <w:rsid w:val="007D07D4"/>
    <w:rsid w:val="007D12EF"/>
    <w:rsid w:val="007D3CF7"/>
    <w:rsid w:val="007D6BEE"/>
    <w:rsid w:val="007E2051"/>
    <w:rsid w:val="007E6E8F"/>
    <w:rsid w:val="007F3ED8"/>
    <w:rsid w:val="007F3FC4"/>
    <w:rsid w:val="007F5C7D"/>
    <w:rsid w:val="00801284"/>
    <w:rsid w:val="008040D5"/>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50E8"/>
    <w:rsid w:val="008851CC"/>
    <w:rsid w:val="00885A08"/>
    <w:rsid w:val="008867DD"/>
    <w:rsid w:val="00887CC6"/>
    <w:rsid w:val="008960A3"/>
    <w:rsid w:val="008A3E25"/>
    <w:rsid w:val="008A43D0"/>
    <w:rsid w:val="008A465E"/>
    <w:rsid w:val="008B0D0F"/>
    <w:rsid w:val="008B2553"/>
    <w:rsid w:val="008B3139"/>
    <w:rsid w:val="008B48B9"/>
    <w:rsid w:val="008B4C98"/>
    <w:rsid w:val="008B62E6"/>
    <w:rsid w:val="008B6EA6"/>
    <w:rsid w:val="008B7767"/>
    <w:rsid w:val="008C02E7"/>
    <w:rsid w:val="008C1931"/>
    <w:rsid w:val="008C49AE"/>
    <w:rsid w:val="008D057C"/>
    <w:rsid w:val="008D41BC"/>
    <w:rsid w:val="008D6812"/>
    <w:rsid w:val="008E478F"/>
    <w:rsid w:val="008F20D8"/>
    <w:rsid w:val="008F56CD"/>
    <w:rsid w:val="0090183C"/>
    <w:rsid w:val="00902AE5"/>
    <w:rsid w:val="00903C2D"/>
    <w:rsid w:val="00904B79"/>
    <w:rsid w:val="00905D1F"/>
    <w:rsid w:val="00917B4F"/>
    <w:rsid w:val="009212B9"/>
    <w:rsid w:val="00923F3F"/>
    <w:rsid w:val="009246F4"/>
    <w:rsid w:val="00924E36"/>
    <w:rsid w:val="0092671E"/>
    <w:rsid w:val="0093311C"/>
    <w:rsid w:val="0093383B"/>
    <w:rsid w:val="00935E34"/>
    <w:rsid w:val="009371E1"/>
    <w:rsid w:val="009406CA"/>
    <w:rsid w:val="00944A81"/>
    <w:rsid w:val="00947AF8"/>
    <w:rsid w:val="00950383"/>
    <w:rsid w:val="00952DAF"/>
    <w:rsid w:val="00953000"/>
    <w:rsid w:val="009607F0"/>
    <w:rsid w:val="009611BA"/>
    <w:rsid w:val="009616E2"/>
    <w:rsid w:val="00962BD1"/>
    <w:rsid w:val="009638E3"/>
    <w:rsid w:val="00964483"/>
    <w:rsid w:val="009652F1"/>
    <w:rsid w:val="009663EC"/>
    <w:rsid w:val="0096735B"/>
    <w:rsid w:val="00972B9C"/>
    <w:rsid w:val="00975F3B"/>
    <w:rsid w:val="0097700C"/>
    <w:rsid w:val="00980FB5"/>
    <w:rsid w:val="00981449"/>
    <w:rsid w:val="00985F39"/>
    <w:rsid w:val="009862EC"/>
    <w:rsid w:val="0098744E"/>
    <w:rsid w:val="00987F37"/>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6070"/>
    <w:rsid w:val="00A02DD9"/>
    <w:rsid w:val="00A064D0"/>
    <w:rsid w:val="00A06CA3"/>
    <w:rsid w:val="00A0767A"/>
    <w:rsid w:val="00A07988"/>
    <w:rsid w:val="00A12304"/>
    <w:rsid w:val="00A13D4C"/>
    <w:rsid w:val="00A164DA"/>
    <w:rsid w:val="00A205A4"/>
    <w:rsid w:val="00A242D4"/>
    <w:rsid w:val="00A24509"/>
    <w:rsid w:val="00A24D39"/>
    <w:rsid w:val="00A25925"/>
    <w:rsid w:val="00A2777F"/>
    <w:rsid w:val="00A278BE"/>
    <w:rsid w:val="00A319AD"/>
    <w:rsid w:val="00A3469E"/>
    <w:rsid w:val="00A34FE4"/>
    <w:rsid w:val="00A358E6"/>
    <w:rsid w:val="00A35CB6"/>
    <w:rsid w:val="00A360DA"/>
    <w:rsid w:val="00A364D2"/>
    <w:rsid w:val="00A3675E"/>
    <w:rsid w:val="00A409D9"/>
    <w:rsid w:val="00A429C9"/>
    <w:rsid w:val="00A47242"/>
    <w:rsid w:val="00A50216"/>
    <w:rsid w:val="00A51084"/>
    <w:rsid w:val="00A521A5"/>
    <w:rsid w:val="00A55D54"/>
    <w:rsid w:val="00A562B5"/>
    <w:rsid w:val="00A5659B"/>
    <w:rsid w:val="00A56CB8"/>
    <w:rsid w:val="00A66531"/>
    <w:rsid w:val="00A7282B"/>
    <w:rsid w:val="00A731BE"/>
    <w:rsid w:val="00A74C8E"/>
    <w:rsid w:val="00A74DAE"/>
    <w:rsid w:val="00A81242"/>
    <w:rsid w:val="00A82B4A"/>
    <w:rsid w:val="00A87124"/>
    <w:rsid w:val="00A87313"/>
    <w:rsid w:val="00A90FEA"/>
    <w:rsid w:val="00A913E8"/>
    <w:rsid w:val="00A91C8F"/>
    <w:rsid w:val="00A932B7"/>
    <w:rsid w:val="00A9616E"/>
    <w:rsid w:val="00AA02E3"/>
    <w:rsid w:val="00AA41C2"/>
    <w:rsid w:val="00AA4B9D"/>
    <w:rsid w:val="00AA70D3"/>
    <w:rsid w:val="00AB04FE"/>
    <w:rsid w:val="00AB11A3"/>
    <w:rsid w:val="00AB1898"/>
    <w:rsid w:val="00AB1A75"/>
    <w:rsid w:val="00AC00E8"/>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58B7"/>
    <w:rsid w:val="00B20F49"/>
    <w:rsid w:val="00B21CC2"/>
    <w:rsid w:val="00B24D24"/>
    <w:rsid w:val="00B272D6"/>
    <w:rsid w:val="00B27BCD"/>
    <w:rsid w:val="00B32FB2"/>
    <w:rsid w:val="00B35CC2"/>
    <w:rsid w:val="00B378B4"/>
    <w:rsid w:val="00B41015"/>
    <w:rsid w:val="00B412E8"/>
    <w:rsid w:val="00B42499"/>
    <w:rsid w:val="00B42A7C"/>
    <w:rsid w:val="00B43DE7"/>
    <w:rsid w:val="00B52276"/>
    <w:rsid w:val="00B53D47"/>
    <w:rsid w:val="00B60025"/>
    <w:rsid w:val="00B651B5"/>
    <w:rsid w:val="00B67314"/>
    <w:rsid w:val="00B74385"/>
    <w:rsid w:val="00B758CC"/>
    <w:rsid w:val="00B7676E"/>
    <w:rsid w:val="00B76CE2"/>
    <w:rsid w:val="00B82C3A"/>
    <w:rsid w:val="00B8325F"/>
    <w:rsid w:val="00B84E2C"/>
    <w:rsid w:val="00B906A5"/>
    <w:rsid w:val="00B93159"/>
    <w:rsid w:val="00B93518"/>
    <w:rsid w:val="00B97AFC"/>
    <w:rsid w:val="00BA009D"/>
    <w:rsid w:val="00BA010C"/>
    <w:rsid w:val="00BA3910"/>
    <w:rsid w:val="00BA6970"/>
    <w:rsid w:val="00BB1B92"/>
    <w:rsid w:val="00BB1F20"/>
    <w:rsid w:val="00BB242F"/>
    <w:rsid w:val="00BB3CCB"/>
    <w:rsid w:val="00BB7304"/>
    <w:rsid w:val="00BC095E"/>
    <w:rsid w:val="00BC0D85"/>
    <w:rsid w:val="00BC1D82"/>
    <w:rsid w:val="00BC2C97"/>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0DDD"/>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16F52"/>
    <w:rsid w:val="00C20833"/>
    <w:rsid w:val="00C21D3C"/>
    <w:rsid w:val="00C22605"/>
    <w:rsid w:val="00C22BB2"/>
    <w:rsid w:val="00C23965"/>
    <w:rsid w:val="00C25711"/>
    <w:rsid w:val="00C25E5B"/>
    <w:rsid w:val="00C26B6C"/>
    <w:rsid w:val="00C3003C"/>
    <w:rsid w:val="00C31FE4"/>
    <w:rsid w:val="00C320B8"/>
    <w:rsid w:val="00C32918"/>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93E97"/>
    <w:rsid w:val="00C94B9B"/>
    <w:rsid w:val="00CA1E87"/>
    <w:rsid w:val="00CA2313"/>
    <w:rsid w:val="00CA296C"/>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1A"/>
    <w:rsid w:val="00CF7D29"/>
    <w:rsid w:val="00D01F95"/>
    <w:rsid w:val="00D053C7"/>
    <w:rsid w:val="00D07DA3"/>
    <w:rsid w:val="00D10769"/>
    <w:rsid w:val="00D12717"/>
    <w:rsid w:val="00D130F6"/>
    <w:rsid w:val="00D13A7A"/>
    <w:rsid w:val="00D15504"/>
    <w:rsid w:val="00D231E6"/>
    <w:rsid w:val="00D2343B"/>
    <w:rsid w:val="00D24A3E"/>
    <w:rsid w:val="00D26D75"/>
    <w:rsid w:val="00D27223"/>
    <w:rsid w:val="00D279B2"/>
    <w:rsid w:val="00D31CEE"/>
    <w:rsid w:val="00D33B81"/>
    <w:rsid w:val="00D35B37"/>
    <w:rsid w:val="00D3647F"/>
    <w:rsid w:val="00D41949"/>
    <w:rsid w:val="00D426A4"/>
    <w:rsid w:val="00D42ACC"/>
    <w:rsid w:val="00D431A5"/>
    <w:rsid w:val="00D434C0"/>
    <w:rsid w:val="00D43888"/>
    <w:rsid w:val="00D43A9A"/>
    <w:rsid w:val="00D46F62"/>
    <w:rsid w:val="00D4787A"/>
    <w:rsid w:val="00D515BF"/>
    <w:rsid w:val="00D554F9"/>
    <w:rsid w:val="00D57058"/>
    <w:rsid w:val="00D603E4"/>
    <w:rsid w:val="00D60498"/>
    <w:rsid w:val="00D625F0"/>
    <w:rsid w:val="00D62B00"/>
    <w:rsid w:val="00D631A8"/>
    <w:rsid w:val="00D72397"/>
    <w:rsid w:val="00D77A7C"/>
    <w:rsid w:val="00D80442"/>
    <w:rsid w:val="00D82018"/>
    <w:rsid w:val="00D82830"/>
    <w:rsid w:val="00D8789E"/>
    <w:rsid w:val="00D9657A"/>
    <w:rsid w:val="00DA5C84"/>
    <w:rsid w:val="00DB1828"/>
    <w:rsid w:val="00DB3996"/>
    <w:rsid w:val="00DB47E8"/>
    <w:rsid w:val="00DB59F7"/>
    <w:rsid w:val="00DC36F9"/>
    <w:rsid w:val="00DE2526"/>
    <w:rsid w:val="00DE3DEB"/>
    <w:rsid w:val="00DE42C1"/>
    <w:rsid w:val="00DE5685"/>
    <w:rsid w:val="00DE5D3D"/>
    <w:rsid w:val="00DE636E"/>
    <w:rsid w:val="00DF094D"/>
    <w:rsid w:val="00DF199C"/>
    <w:rsid w:val="00DF263F"/>
    <w:rsid w:val="00DF55A8"/>
    <w:rsid w:val="00DF593D"/>
    <w:rsid w:val="00DF5993"/>
    <w:rsid w:val="00DF6497"/>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47519"/>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3528"/>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589"/>
    <w:rsid w:val="00F306D2"/>
    <w:rsid w:val="00F31646"/>
    <w:rsid w:val="00F35CA5"/>
    <w:rsid w:val="00F35D86"/>
    <w:rsid w:val="00F360F9"/>
    <w:rsid w:val="00F36517"/>
    <w:rsid w:val="00F36B05"/>
    <w:rsid w:val="00F378EF"/>
    <w:rsid w:val="00F42E19"/>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321F"/>
    <w:rsid w:val="00F77649"/>
    <w:rsid w:val="00F85EF6"/>
    <w:rsid w:val="00F87888"/>
    <w:rsid w:val="00F92F80"/>
    <w:rsid w:val="00F95B47"/>
    <w:rsid w:val="00F961C4"/>
    <w:rsid w:val="00FA04B2"/>
    <w:rsid w:val="00FA0E1A"/>
    <w:rsid w:val="00FA1431"/>
    <w:rsid w:val="00FA2675"/>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D03C9"/>
    <w:rsid w:val="00FD1DBE"/>
    <w:rsid w:val="00FD1FD7"/>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4638-52A5-49D1-9B60-870DC0BE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28</cp:revision>
  <cp:lastPrinted>2019-11-20T03:18:00Z</cp:lastPrinted>
  <dcterms:created xsi:type="dcterms:W3CDTF">2019-08-20T05:29:00Z</dcterms:created>
  <dcterms:modified xsi:type="dcterms:W3CDTF">2019-11-20T03:19:00Z</dcterms:modified>
</cp:coreProperties>
</file>